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67CC80" w14:textId="25CB0A8A" w:rsidR="0040431B" w:rsidRPr="00114578" w:rsidRDefault="0040431B" w:rsidP="008C46B7">
      <w:pPr>
        <w:pStyle w:val="Default"/>
        <w:jc w:val="right"/>
        <w:rPr>
          <w:rFonts w:ascii="TH SarabunIT๙" w:hAnsi="TH SarabunIT๙" w:cs="TH SarabunIT๙"/>
          <w:b/>
          <w:bCs/>
          <w:sz w:val="34"/>
          <w:szCs w:val="34"/>
        </w:rPr>
      </w:pPr>
    </w:p>
    <w:p w14:paraId="6615389C" w14:textId="77777777" w:rsidR="008C46B7" w:rsidRDefault="008C46B7" w:rsidP="008C46B7">
      <w:pPr>
        <w:pStyle w:val="Default"/>
        <w:jc w:val="right"/>
        <w:rPr>
          <w:rFonts w:ascii="TH SarabunIT๙" w:hAnsi="TH SarabunIT๙" w:cs="TH SarabunIT๙"/>
          <w:sz w:val="32"/>
          <w:szCs w:val="32"/>
        </w:rPr>
      </w:pPr>
    </w:p>
    <w:p w14:paraId="4FD8B2F2" w14:textId="4711502F" w:rsidR="00BB1262" w:rsidRPr="005D3233" w:rsidRDefault="006475E7" w:rsidP="006475E7">
      <w:pPr>
        <w:pStyle w:val="Default"/>
        <w:jc w:val="center"/>
        <w:rPr>
          <w:rFonts w:ascii="TH SarabunIT๙" w:hAnsi="TH SarabunIT๙" w:cs="TH SarabunIT๙"/>
          <w:b/>
          <w:bCs/>
          <w:sz w:val="34"/>
          <w:szCs w:val="34"/>
        </w:rPr>
      </w:pPr>
      <w:r w:rsidRPr="005D3233">
        <w:rPr>
          <w:rFonts w:ascii="TH SarabunIT๙" w:hAnsi="TH SarabunIT๙" w:cs="TH SarabunIT๙" w:hint="cs"/>
          <w:b/>
          <w:bCs/>
          <w:sz w:val="34"/>
          <w:szCs w:val="34"/>
          <w:cs/>
        </w:rPr>
        <w:t>แบบเสนอความเห็นเกี่ยวกับสมรรถนะสำหรับผู้ดำรงตำแหน่งประเภทอำนวยการ</w:t>
      </w:r>
    </w:p>
    <w:p w14:paraId="36769CDD" w14:textId="77777777" w:rsidR="00FE176E" w:rsidRDefault="006475E7" w:rsidP="006475E7">
      <w:pPr>
        <w:pStyle w:val="Default"/>
        <w:jc w:val="center"/>
        <w:rPr>
          <w:rFonts w:ascii="TH SarabunIT๙" w:hAnsi="TH SarabunIT๙" w:cs="TH SarabunIT๙"/>
          <w:b/>
          <w:bCs/>
          <w:color w:val="000000" w:themeColor="text1"/>
          <w:sz w:val="34"/>
          <w:szCs w:val="34"/>
        </w:rPr>
      </w:pPr>
      <w:r w:rsidRPr="005D3233">
        <w:rPr>
          <w:rFonts w:ascii="TH SarabunIT๙" w:hAnsi="TH SarabunIT๙" w:cs="TH SarabunIT๙" w:hint="cs"/>
          <w:b/>
          <w:bCs/>
          <w:sz w:val="34"/>
          <w:szCs w:val="34"/>
          <w:cs/>
        </w:rPr>
        <w:t>เพื่อประกอบการกลั่นกรองเพื่อพิจารณาผู้ที่</w:t>
      </w:r>
      <w:r w:rsidRPr="005D3233">
        <w:rPr>
          <w:rFonts w:ascii="TH SarabunIT๙" w:hAnsi="TH SarabunIT๙" w:cs="TH SarabunIT๙"/>
          <w:b/>
          <w:bCs/>
          <w:color w:val="000000" w:themeColor="text1"/>
          <w:sz w:val="34"/>
          <w:szCs w:val="34"/>
          <w:cs/>
        </w:rPr>
        <w:t>สมควรขึ้นบัญชีรายชื่อผู้ผ่านการกลั่นกรอง</w:t>
      </w:r>
    </w:p>
    <w:p w14:paraId="7E3DF8F5" w14:textId="472BDA5F" w:rsidR="006475E7" w:rsidRPr="006475E7" w:rsidRDefault="006475E7" w:rsidP="006475E7">
      <w:pPr>
        <w:pStyle w:val="Default"/>
        <w:jc w:val="center"/>
        <w:rPr>
          <w:rFonts w:ascii="TH SarabunIT๙" w:hAnsi="TH SarabunIT๙" w:cs="TH SarabunIT๙"/>
          <w:sz w:val="36"/>
          <w:szCs w:val="36"/>
        </w:rPr>
      </w:pPr>
      <w:r w:rsidRPr="005D3233">
        <w:rPr>
          <w:rFonts w:ascii="TH SarabunIT๙" w:hAnsi="TH SarabunIT๙" w:cs="TH SarabunIT๙" w:hint="cs"/>
          <w:b/>
          <w:bCs/>
          <w:color w:val="000000" w:themeColor="text1"/>
          <w:sz w:val="34"/>
          <w:szCs w:val="34"/>
          <w:cs/>
        </w:rPr>
        <w:t>เพื่อแต่งตั้งให้ดำรงตำแหน่ง</w:t>
      </w:r>
      <w:r w:rsidR="00EF0128">
        <w:rPr>
          <w:rFonts w:ascii="TH SarabunIT๙" w:hAnsi="TH SarabunIT๙" w:cs="TH SarabunIT๙" w:hint="cs"/>
          <w:b/>
          <w:bCs/>
          <w:color w:val="000000" w:themeColor="text1"/>
          <w:sz w:val="34"/>
          <w:szCs w:val="34"/>
          <w:cs/>
        </w:rPr>
        <w:t xml:space="preserve">ประเภทอำนวยการ </w:t>
      </w:r>
      <w:r w:rsidRPr="005D3233">
        <w:rPr>
          <w:rFonts w:ascii="TH SarabunIT๙" w:hAnsi="TH SarabunIT๙" w:cs="TH SarabunIT๙"/>
          <w:b/>
          <w:bCs/>
          <w:color w:val="000000" w:themeColor="text1"/>
          <w:sz w:val="34"/>
          <w:szCs w:val="34"/>
          <w:cs/>
        </w:rPr>
        <w:t>ของ</w:t>
      </w:r>
      <w:r w:rsidRPr="005D3233">
        <w:rPr>
          <w:rFonts w:ascii="TH SarabunIT๙" w:hAnsi="TH SarabunIT๙" w:cs="TH SarabunIT๙" w:hint="cs"/>
          <w:b/>
          <w:bCs/>
          <w:color w:val="000000" w:themeColor="text1"/>
          <w:sz w:val="34"/>
          <w:szCs w:val="34"/>
          <w:cs/>
        </w:rPr>
        <w:t>สำนักงาน</w:t>
      </w:r>
      <w:r w:rsidR="00FE176E">
        <w:rPr>
          <w:rFonts w:ascii="TH SarabunIT๙" w:hAnsi="TH SarabunIT๙" w:cs="TH SarabunIT๙" w:hint="cs"/>
          <w:b/>
          <w:bCs/>
          <w:color w:val="000000" w:themeColor="text1"/>
          <w:sz w:val="34"/>
          <w:szCs w:val="34"/>
          <w:cs/>
        </w:rPr>
        <w:t>คณะกรรมการนโยบายที่ดินแห่งชาติ</w:t>
      </w:r>
    </w:p>
    <w:p w14:paraId="4A6AC6A6" w14:textId="77777777" w:rsidR="005D3233" w:rsidRDefault="005D3233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6B7CA897" w14:textId="285CAAEF" w:rsidR="00F230B2" w:rsidRDefault="00F230B2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061652E4" w14:textId="46C5EE49" w:rsidR="00F230B2" w:rsidRPr="00F50A7C" w:rsidRDefault="006475E7" w:rsidP="0040431B">
      <w:pPr>
        <w:pStyle w:val="Default"/>
        <w:rPr>
          <w:rFonts w:ascii="TH SarabunIT๙" w:hAnsi="TH SarabunIT๙" w:cs="TH SarabunIT๙"/>
          <w:b/>
          <w:bCs/>
          <w:sz w:val="32"/>
          <w:szCs w:val="32"/>
        </w:rPr>
      </w:pPr>
      <w:r w:rsidRPr="00F50A7C">
        <w:rPr>
          <w:rFonts w:ascii="TH SarabunIT๙" w:hAnsi="TH SarabunIT๙" w:cs="TH SarabunIT๙" w:hint="cs"/>
          <w:b/>
          <w:bCs/>
          <w:sz w:val="32"/>
          <w:szCs w:val="32"/>
          <w:cs/>
        </w:rPr>
        <w:t>ผู้รับการประเมิน</w:t>
      </w:r>
      <w:r w:rsidRPr="00F50A7C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</w:rPr>
        <w:tab/>
      </w:r>
    </w:p>
    <w:p w14:paraId="579A3C05" w14:textId="47A73B04" w:rsidR="006475E7" w:rsidRPr="00F50A7C" w:rsidRDefault="006475E7" w:rsidP="0040431B">
      <w:pPr>
        <w:pStyle w:val="Default"/>
        <w:rPr>
          <w:rFonts w:ascii="TH SarabunIT๙" w:hAnsi="TH SarabunIT๙" w:cs="TH SarabunIT๙"/>
          <w:b/>
          <w:bCs/>
          <w:sz w:val="32"/>
          <w:szCs w:val="32"/>
          <w:u w:val="dotted"/>
        </w:rPr>
      </w:pPr>
      <w:r w:rsidRPr="00F50A7C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ชื่อ </w:t>
      </w:r>
      <w:r w:rsidRPr="00F50A7C">
        <w:rPr>
          <w:rFonts w:ascii="TH SarabunIT๙" w:hAnsi="TH SarabunIT๙" w:cs="TH SarabunIT๙"/>
          <w:b/>
          <w:bCs/>
          <w:sz w:val="32"/>
          <w:szCs w:val="32"/>
          <w:cs/>
        </w:rPr>
        <w:t>–</w:t>
      </w:r>
      <w:r w:rsidRPr="00F50A7C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นามสกุล</w:t>
      </w:r>
      <w:r w:rsidRPr="00F50A7C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</w:p>
    <w:p w14:paraId="0C92AA9E" w14:textId="758FDD58" w:rsidR="006475E7" w:rsidRPr="00F50A7C" w:rsidRDefault="006475E7" w:rsidP="0040431B">
      <w:pPr>
        <w:pStyle w:val="Default"/>
        <w:rPr>
          <w:rFonts w:ascii="TH SarabunIT๙" w:hAnsi="TH SarabunIT๙" w:cs="TH SarabunIT๙"/>
          <w:b/>
          <w:bCs/>
          <w:sz w:val="32"/>
          <w:szCs w:val="32"/>
          <w:u w:val="dotted"/>
        </w:rPr>
      </w:pPr>
      <w:r w:rsidRPr="00F50A7C">
        <w:rPr>
          <w:rFonts w:ascii="TH SarabunIT๙" w:hAnsi="TH SarabunIT๙" w:cs="TH SarabunIT๙" w:hint="cs"/>
          <w:b/>
          <w:bCs/>
          <w:sz w:val="32"/>
          <w:szCs w:val="32"/>
          <w:cs/>
        </w:rPr>
        <w:t>ตำแหน่ง</w:t>
      </w:r>
      <w:r w:rsidRPr="00F50A7C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</w:p>
    <w:p w14:paraId="1B4C480E" w14:textId="2B2B7174" w:rsidR="006475E7" w:rsidRPr="006475E7" w:rsidRDefault="006475E7" w:rsidP="0040431B">
      <w:pPr>
        <w:pStyle w:val="Default"/>
        <w:rPr>
          <w:rFonts w:ascii="TH SarabunIT๙" w:hAnsi="TH SarabunIT๙" w:cs="TH SarabunIT๙"/>
          <w:sz w:val="32"/>
          <w:szCs w:val="32"/>
          <w:u w:val="dotted"/>
        </w:rPr>
      </w:pPr>
      <w:r w:rsidRPr="00F50A7C">
        <w:rPr>
          <w:rFonts w:ascii="TH SarabunIT๙" w:hAnsi="TH SarabunIT๙" w:cs="TH SarabunIT๙" w:hint="cs"/>
          <w:b/>
          <w:bCs/>
          <w:sz w:val="32"/>
          <w:szCs w:val="32"/>
          <w:cs/>
        </w:rPr>
        <w:t>สังกัด</w:t>
      </w:r>
      <w:r w:rsidRPr="00F50A7C"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Pr="006475E7">
        <w:rPr>
          <w:rFonts w:ascii="TH SarabunIT๙" w:hAnsi="TH SarabunIT๙" w:cs="TH SarabunIT๙"/>
          <w:sz w:val="32"/>
          <w:szCs w:val="32"/>
          <w:u w:val="dotted"/>
        </w:rPr>
        <w:tab/>
      </w:r>
      <w:r w:rsidRPr="006475E7">
        <w:rPr>
          <w:rFonts w:ascii="TH SarabunIT๙" w:hAnsi="TH SarabunIT๙" w:cs="TH SarabunIT๙"/>
          <w:sz w:val="32"/>
          <w:szCs w:val="32"/>
          <w:u w:val="dotted"/>
        </w:rPr>
        <w:tab/>
      </w:r>
      <w:r w:rsidRPr="006475E7">
        <w:rPr>
          <w:rFonts w:ascii="TH SarabunIT๙" w:hAnsi="TH SarabunIT๙" w:cs="TH SarabunIT๙"/>
          <w:sz w:val="32"/>
          <w:szCs w:val="32"/>
          <w:u w:val="dotted"/>
        </w:rPr>
        <w:tab/>
      </w:r>
      <w:r w:rsidRPr="006475E7">
        <w:rPr>
          <w:rFonts w:ascii="TH SarabunIT๙" w:hAnsi="TH SarabunIT๙" w:cs="TH SarabunIT๙"/>
          <w:sz w:val="32"/>
          <w:szCs w:val="32"/>
          <w:u w:val="dotted"/>
        </w:rPr>
        <w:tab/>
      </w:r>
      <w:r w:rsidRPr="006475E7">
        <w:rPr>
          <w:rFonts w:ascii="TH SarabunIT๙" w:hAnsi="TH SarabunIT๙" w:cs="TH SarabunIT๙"/>
          <w:sz w:val="32"/>
          <w:szCs w:val="32"/>
          <w:u w:val="dotted"/>
        </w:rPr>
        <w:tab/>
      </w:r>
      <w:r w:rsidRPr="006475E7">
        <w:rPr>
          <w:rFonts w:ascii="TH SarabunIT๙" w:hAnsi="TH SarabunIT๙" w:cs="TH SarabunIT๙"/>
          <w:sz w:val="32"/>
          <w:szCs w:val="32"/>
          <w:u w:val="dotted"/>
        </w:rPr>
        <w:tab/>
      </w:r>
      <w:r w:rsidRPr="006475E7">
        <w:rPr>
          <w:rFonts w:ascii="TH SarabunIT๙" w:hAnsi="TH SarabunIT๙" w:cs="TH SarabunIT๙"/>
          <w:sz w:val="32"/>
          <w:szCs w:val="32"/>
          <w:u w:val="dotted"/>
        </w:rPr>
        <w:tab/>
      </w:r>
      <w:r w:rsidRPr="006475E7">
        <w:rPr>
          <w:rFonts w:ascii="TH SarabunIT๙" w:hAnsi="TH SarabunIT๙" w:cs="TH SarabunIT๙"/>
          <w:sz w:val="32"/>
          <w:szCs w:val="32"/>
          <w:u w:val="dotted"/>
        </w:rPr>
        <w:tab/>
      </w:r>
      <w:r w:rsidRPr="006475E7">
        <w:rPr>
          <w:rFonts w:ascii="TH SarabunIT๙" w:hAnsi="TH SarabunIT๙" w:cs="TH SarabunIT๙"/>
          <w:sz w:val="32"/>
          <w:szCs w:val="32"/>
          <w:u w:val="dotted"/>
        </w:rPr>
        <w:tab/>
      </w:r>
      <w:r w:rsidRPr="006475E7">
        <w:rPr>
          <w:rFonts w:ascii="TH SarabunIT๙" w:hAnsi="TH SarabunIT๙" w:cs="TH SarabunIT๙"/>
          <w:sz w:val="32"/>
          <w:szCs w:val="32"/>
          <w:u w:val="dotted"/>
        </w:rPr>
        <w:tab/>
      </w:r>
    </w:p>
    <w:p w14:paraId="61E115F6" w14:textId="1314652C" w:rsidR="00F230B2" w:rsidRDefault="00F230B2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107A048E" w14:textId="3945E9A1" w:rsidR="00F230B2" w:rsidRDefault="00F230B2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4A208A59" w14:textId="77777777" w:rsidR="005D3233" w:rsidRDefault="005D3233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04BD8FB8" w14:textId="773F2FCD" w:rsidR="00F230B2" w:rsidRDefault="00F230B2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4E19C0E2" w14:textId="0C14B07E" w:rsidR="00F230B2" w:rsidRDefault="00F230B2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10C38EB1" w14:textId="77777777" w:rsidR="005D3233" w:rsidRDefault="005D3233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02EE8053" w14:textId="6CA49D36" w:rsidR="00F230B2" w:rsidRDefault="00F50A7C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Pr="005D3233">
        <w:rPr>
          <w:rFonts w:ascii="TH SarabunIT๙" w:hAnsi="TH SarabunIT๙" w:cs="TH SarabunIT๙" w:hint="cs"/>
          <w:b/>
          <w:bCs/>
          <w:sz w:val="32"/>
          <w:szCs w:val="32"/>
          <w:cs/>
        </w:rPr>
        <w:t>เพื่อแต่งตั้งให้ดำรงตำแหน่ง</w:t>
      </w:r>
      <w:r w:rsidRPr="00F50A7C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F50A7C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FE176E">
        <w:rPr>
          <w:rFonts w:ascii="TH SarabunIT๙" w:hAnsi="TH SarabunIT๙" w:cs="TH SarabunIT๙" w:hint="cs"/>
          <w:b/>
          <w:bCs/>
          <w:sz w:val="32"/>
          <w:szCs w:val="32"/>
          <w:u w:val="dotted"/>
          <w:cs/>
        </w:rPr>
        <w:t>ผู้อำนวยการ ระดับ</w:t>
      </w:r>
      <w:r w:rsidR="004D066C" w:rsidRPr="004D066C">
        <w:rPr>
          <w:rFonts w:ascii="TH SarabunIT๙" w:hAnsi="TH SarabunIT๙" w:cs="TH SarabunIT๙" w:hint="cs"/>
          <w:b/>
          <w:bCs/>
          <w:sz w:val="32"/>
          <w:szCs w:val="32"/>
          <w:u w:val="dotted"/>
          <w:cs/>
        </w:rPr>
        <w:t>ต้น</w:t>
      </w:r>
      <w:r w:rsidRPr="00F50A7C">
        <w:rPr>
          <w:rFonts w:ascii="TH SarabunIT๙" w:hAnsi="TH SarabunIT๙" w:cs="TH SarabunIT๙"/>
          <w:sz w:val="32"/>
          <w:szCs w:val="32"/>
          <w:u w:val="dotted"/>
        </w:rPr>
        <w:tab/>
      </w:r>
      <w:r w:rsidR="005D3233">
        <w:rPr>
          <w:rFonts w:ascii="TH SarabunIT๙" w:hAnsi="TH SarabunIT๙" w:cs="TH SarabunIT๙"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sz w:val="32"/>
          <w:szCs w:val="32"/>
          <w:u w:val="dotted"/>
        </w:rPr>
        <w:tab/>
      </w:r>
    </w:p>
    <w:p w14:paraId="2F24FBA3" w14:textId="460E929F" w:rsidR="00F50A7C" w:rsidRPr="005D3233" w:rsidRDefault="00F50A7C" w:rsidP="0040431B">
      <w:pPr>
        <w:pStyle w:val="Default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Pr="005D3233">
        <w:rPr>
          <w:rFonts w:ascii="TH SarabunIT๙" w:hAnsi="TH SarabunIT๙" w:cs="TH SarabunIT๙" w:hint="cs"/>
          <w:b/>
          <w:bCs/>
          <w:sz w:val="32"/>
          <w:szCs w:val="32"/>
          <w:cs/>
        </w:rPr>
        <w:t>กอง</w:t>
      </w:r>
      <w:r w:rsidRPr="005D3233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5D3233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5D3233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5D3233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5D3233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5D3233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="005D3233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5D3233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5D3233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="005330C9">
        <w:rPr>
          <w:rFonts w:ascii="TH SarabunIT๙" w:hAnsi="TH SarabunIT๙" w:cs="TH SarabunIT๙"/>
          <w:b/>
          <w:bCs/>
          <w:sz w:val="32"/>
          <w:szCs w:val="32"/>
          <w:u w:val="dotted"/>
          <w:cs/>
        </w:rPr>
        <w:t xml:space="preserve">          </w:t>
      </w:r>
      <w:r w:rsidRPr="005D3233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</w:p>
    <w:p w14:paraId="11495D02" w14:textId="58F03CCF" w:rsidR="00F230B2" w:rsidRDefault="00F50A7C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Pr="005D3233">
        <w:rPr>
          <w:rFonts w:ascii="TH SarabunIT๙" w:hAnsi="TH SarabunIT๙" w:cs="TH SarabunIT๙" w:hint="cs"/>
          <w:b/>
          <w:bCs/>
          <w:sz w:val="32"/>
          <w:szCs w:val="32"/>
          <w:cs/>
        </w:rPr>
        <w:t>สำนักงาน</w:t>
      </w:r>
      <w:r w:rsidR="005330C9">
        <w:rPr>
          <w:rFonts w:ascii="TH SarabunIT๙" w:hAnsi="TH SarabunIT๙" w:cs="TH SarabunIT๙" w:hint="cs"/>
          <w:b/>
          <w:bCs/>
          <w:sz w:val="32"/>
          <w:szCs w:val="32"/>
          <w:cs/>
        </w:rPr>
        <w:t>คณะกรรมการนโยบายที่ดินแห่งชาติ</w:t>
      </w:r>
    </w:p>
    <w:p w14:paraId="1359C6D7" w14:textId="77777777" w:rsidR="005330C9" w:rsidRDefault="005330C9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7EE22119" w14:textId="441CBD42" w:rsidR="00F230B2" w:rsidRDefault="00F230B2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1D956C83" w14:textId="6F517221" w:rsidR="00F230B2" w:rsidRDefault="00F230B2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22945586" w14:textId="2FA1C122" w:rsidR="00F50A7C" w:rsidRDefault="00F50A7C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6B7B0BD1" w14:textId="6A81424A" w:rsidR="00F50A7C" w:rsidRDefault="00F50A7C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7BD90A57" w14:textId="506E964D" w:rsidR="00F50A7C" w:rsidRDefault="00F50A7C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3D88FAFD" w14:textId="77777777" w:rsidR="00F50A7C" w:rsidRDefault="00F50A7C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64E103A9" w14:textId="27565518" w:rsidR="00F230B2" w:rsidRDefault="00F230B2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360B465F" w14:textId="0D5C489E" w:rsidR="00F230B2" w:rsidRPr="00F50A7C" w:rsidRDefault="00F50A7C" w:rsidP="0040431B">
      <w:pPr>
        <w:pStyle w:val="Default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D3233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F50A7C">
        <w:rPr>
          <w:rFonts w:ascii="TH SarabunIT๙" w:hAnsi="TH SarabunIT๙" w:cs="TH SarabunIT๙" w:hint="cs"/>
          <w:b/>
          <w:bCs/>
          <w:sz w:val="32"/>
          <w:szCs w:val="32"/>
          <w:cs/>
        </w:rPr>
        <w:t>ผู้ประเมิน</w:t>
      </w:r>
      <w:r w:rsidRPr="00F50A7C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  <w:cs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  <w:cs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  <w:cs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  <w:cs/>
        </w:rPr>
        <w:tab/>
      </w:r>
    </w:p>
    <w:p w14:paraId="246424B3" w14:textId="285A8761" w:rsidR="00F50A7C" w:rsidRPr="00F50A7C" w:rsidRDefault="00F50A7C" w:rsidP="00F50A7C">
      <w:pPr>
        <w:pStyle w:val="Default"/>
        <w:rPr>
          <w:rFonts w:ascii="TH SarabunIT๙" w:hAnsi="TH SarabunIT๙" w:cs="TH SarabunIT๙"/>
          <w:b/>
          <w:bCs/>
          <w:sz w:val="32"/>
          <w:szCs w:val="32"/>
          <w:u w:val="dotted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D3233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F50A7C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ชื่อ </w:t>
      </w:r>
      <w:r w:rsidRPr="00F50A7C">
        <w:rPr>
          <w:rFonts w:ascii="TH SarabunIT๙" w:hAnsi="TH SarabunIT๙" w:cs="TH SarabunIT๙"/>
          <w:b/>
          <w:bCs/>
          <w:sz w:val="32"/>
          <w:szCs w:val="32"/>
          <w:cs/>
        </w:rPr>
        <w:t>–</w:t>
      </w:r>
      <w:r w:rsidRPr="00F50A7C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นามสกุล</w:t>
      </w:r>
      <w:r w:rsidRPr="00F50A7C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</w:p>
    <w:p w14:paraId="30E09B54" w14:textId="34084DA2" w:rsidR="00F50A7C" w:rsidRPr="00F50A7C" w:rsidRDefault="00F50A7C" w:rsidP="00F50A7C">
      <w:pPr>
        <w:pStyle w:val="Default"/>
        <w:rPr>
          <w:rFonts w:ascii="TH SarabunIT๙" w:hAnsi="TH SarabunIT๙" w:cs="TH SarabunIT๙"/>
          <w:b/>
          <w:bCs/>
          <w:sz w:val="32"/>
          <w:szCs w:val="32"/>
          <w:u w:val="dotted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D3233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F50A7C">
        <w:rPr>
          <w:rFonts w:ascii="TH SarabunIT๙" w:hAnsi="TH SarabunIT๙" w:cs="TH SarabunIT๙" w:hint="cs"/>
          <w:b/>
          <w:bCs/>
          <w:sz w:val="32"/>
          <w:szCs w:val="32"/>
          <w:cs/>
        </w:rPr>
        <w:t>ตำแหน่ง</w:t>
      </w:r>
      <w:r w:rsidRPr="00F50A7C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  <w:r w:rsidRPr="00F50A7C">
        <w:rPr>
          <w:rFonts w:ascii="TH SarabunIT๙" w:hAnsi="TH SarabunIT๙" w:cs="TH SarabunIT๙"/>
          <w:b/>
          <w:bCs/>
          <w:sz w:val="32"/>
          <w:szCs w:val="32"/>
          <w:u w:val="dotted"/>
        </w:rPr>
        <w:tab/>
      </w:r>
    </w:p>
    <w:p w14:paraId="33B3B71D" w14:textId="3D971EF0" w:rsidR="00F50A7C" w:rsidRPr="006475E7" w:rsidRDefault="00F50A7C" w:rsidP="00F50A7C">
      <w:pPr>
        <w:pStyle w:val="Default"/>
        <w:rPr>
          <w:rFonts w:ascii="TH SarabunIT๙" w:hAnsi="TH SarabunIT๙" w:cs="TH SarabunIT๙"/>
          <w:sz w:val="32"/>
          <w:szCs w:val="32"/>
          <w:u w:val="dotted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D3233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F50A7C">
        <w:rPr>
          <w:rFonts w:ascii="TH SarabunIT๙" w:hAnsi="TH SarabunIT๙" w:cs="TH SarabunIT๙" w:hint="cs"/>
          <w:b/>
          <w:bCs/>
          <w:sz w:val="32"/>
          <w:szCs w:val="32"/>
          <w:cs/>
        </w:rPr>
        <w:t>สังกัด</w:t>
      </w:r>
      <w:r w:rsidRPr="00F50A7C"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Pr="006475E7">
        <w:rPr>
          <w:rFonts w:ascii="TH SarabunIT๙" w:hAnsi="TH SarabunIT๙" w:cs="TH SarabunIT๙"/>
          <w:sz w:val="32"/>
          <w:szCs w:val="32"/>
          <w:u w:val="dotted"/>
        </w:rPr>
        <w:tab/>
      </w:r>
      <w:r w:rsidRPr="006475E7">
        <w:rPr>
          <w:rFonts w:ascii="TH SarabunIT๙" w:hAnsi="TH SarabunIT๙" w:cs="TH SarabunIT๙"/>
          <w:sz w:val="32"/>
          <w:szCs w:val="32"/>
          <w:u w:val="dotted"/>
        </w:rPr>
        <w:tab/>
      </w:r>
      <w:r w:rsidRPr="006475E7">
        <w:rPr>
          <w:rFonts w:ascii="TH SarabunIT๙" w:hAnsi="TH SarabunIT๙" w:cs="TH SarabunIT๙"/>
          <w:sz w:val="32"/>
          <w:szCs w:val="32"/>
          <w:u w:val="dotted"/>
        </w:rPr>
        <w:tab/>
      </w:r>
      <w:r w:rsidRPr="006475E7">
        <w:rPr>
          <w:rFonts w:ascii="TH SarabunIT๙" w:hAnsi="TH SarabunIT๙" w:cs="TH SarabunIT๙"/>
          <w:sz w:val="32"/>
          <w:szCs w:val="32"/>
          <w:u w:val="dotted"/>
        </w:rPr>
        <w:tab/>
      </w:r>
    </w:p>
    <w:p w14:paraId="1783FCF1" w14:textId="3D8B75D4" w:rsidR="00F230B2" w:rsidRDefault="00F230B2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2A341C69" w14:textId="2C32AC2E" w:rsidR="00F230B2" w:rsidRDefault="00F230B2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2F0437DB" w14:textId="4FDF898D" w:rsidR="00F230B2" w:rsidRDefault="00F230B2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2B282A54" w14:textId="3EEC96A2" w:rsidR="00F230B2" w:rsidRDefault="00F230B2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155B8E95" w14:textId="294135FD" w:rsidR="00F230B2" w:rsidRDefault="005D3233" w:rsidP="005D3233">
      <w:pPr>
        <w:pStyle w:val="Default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600118">
        <w:rPr>
          <w:rFonts w:ascii="TH SarabunIT๙" w:hAnsi="TH SarabunIT๙" w:cs="TH SarabunIT๙" w:hint="cs"/>
          <w:b/>
          <w:bCs/>
          <w:sz w:val="32"/>
          <w:szCs w:val="32"/>
          <w:cs/>
        </w:rPr>
        <w:t>หมายเหตุ</w:t>
      </w:r>
      <w:r w:rsidRPr="005D3233">
        <w:rPr>
          <w:rFonts w:ascii="TH SarabunIT๙" w:hAnsi="TH SarabunIT๙" w:cs="TH SarabunIT๙" w:hint="cs"/>
          <w:sz w:val="32"/>
          <w:szCs w:val="32"/>
          <w:cs/>
        </w:rPr>
        <w:t xml:space="preserve">   ผู้ประเมิน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5D3233">
        <w:rPr>
          <w:rFonts w:ascii="TH SarabunIT๙" w:hAnsi="TH SarabunIT๙" w:cs="TH SarabunIT๙" w:hint="cs"/>
          <w:sz w:val="32"/>
          <w:szCs w:val="32"/>
          <w:cs/>
        </w:rPr>
        <w:t>-</w:t>
      </w:r>
      <w:r w:rsidRPr="005D3233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764B16">
        <w:rPr>
          <w:rFonts w:ascii="TH SarabunIT๙" w:hAnsi="TH SarabunIT๙" w:cs="TH SarabunIT๙" w:hint="cs"/>
          <w:sz w:val="32"/>
          <w:szCs w:val="32"/>
          <w:cs/>
        </w:rPr>
        <w:t>ผู้อำนวยการกองสำหรับข้าราชการสังกัดกอง</w:t>
      </w:r>
    </w:p>
    <w:p w14:paraId="35810B1A" w14:textId="7B72056F" w:rsidR="005D3233" w:rsidRPr="005D3233" w:rsidRDefault="005D3233" w:rsidP="00FE176E">
      <w:pPr>
        <w:pStyle w:val="Default"/>
        <w:ind w:firstLine="426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- </w:t>
      </w:r>
      <w:r w:rsidR="00764B16">
        <w:rPr>
          <w:rFonts w:ascii="TH SarabunIT๙" w:hAnsi="TH SarabunIT๙" w:cs="TH SarabunIT๙" w:hint="cs"/>
          <w:sz w:val="32"/>
          <w:szCs w:val="32"/>
          <w:cs/>
        </w:rPr>
        <w:t>รอง</w:t>
      </w:r>
      <w:r w:rsidR="00FE176E">
        <w:rPr>
          <w:rFonts w:ascii="TH SarabunIT๙" w:hAnsi="TH SarabunIT๙" w:cs="TH SarabunIT๙" w:hint="cs"/>
          <w:sz w:val="32"/>
          <w:szCs w:val="32"/>
          <w:cs/>
        </w:rPr>
        <w:t>ผู้อำนวยการสำนักงานนโยบายที่ดินแห่งชาติ</w:t>
      </w:r>
      <w:r w:rsidR="00764B16">
        <w:rPr>
          <w:rFonts w:ascii="TH SarabunIT๙" w:hAnsi="TH SarabunIT๙" w:cs="TH SarabunIT๙" w:hint="cs"/>
          <w:sz w:val="32"/>
          <w:szCs w:val="32"/>
          <w:cs/>
        </w:rPr>
        <w:t xml:space="preserve"> ที่กำกับดูแลสำหรับข้าราชการผู้ทำหน้าที่ผู้อำนวยการกอง/</w:t>
      </w:r>
      <w:r w:rsidR="00FE176E">
        <w:rPr>
          <w:rFonts w:ascii="TH SarabunIT๙" w:hAnsi="TH SarabunIT๙" w:cs="TH SarabunIT๙" w:hint="cs"/>
          <w:sz w:val="32"/>
          <w:szCs w:val="32"/>
          <w:cs/>
        </w:rPr>
        <w:t>ผู้อำนวยการศูนย์/</w:t>
      </w:r>
      <w:r w:rsidR="00764B16">
        <w:rPr>
          <w:rFonts w:ascii="TH SarabunIT๙" w:hAnsi="TH SarabunIT๙" w:cs="TH SarabunIT๙" w:hint="cs"/>
          <w:sz w:val="32"/>
          <w:szCs w:val="32"/>
          <w:cs/>
        </w:rPr>
        <w:t>ผู้อำนวยการกลุ่ม</w:t>
      </w:r>
    </w:p>
    <w:p w14:paraId="471C009E" w14:textId="18509567" w:rsidR="00F230B2" w:rsidRDefault="00F230B2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5394D53A" w14:textId="204AFF6A" w:rsidR="00BA22CB" w:rsidRDefault="00BA22CB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78354186" w14:textId="77777777" w:rsidR="00BA22CB" w:rsidRDefault="00BA22CB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0D53AD2B" w14:textId="77777777" w:rsidR="00BA22CB" w:rsidRPr="00BA22CB" w:rsidRDefault="00BA22CB" w:rsidP="00BA22CB">
      <w:pPr>
        <w:pStyle w:val="a9"/>
        <w:spacing w:before="0" w:beforeAutospacing="0" w:after="0" w:afterAutospacing="0"/>
        <w:jc w:val="center"/>
        <w:rPr>
          <w:rFonts w:ascii="TH SarabunIT๙" w:hAnsi="TH SarabunIT๙" w:cs="TH SarabunIT๙"/>
          <w:b/>
          <w:bCs/>
          <w:sz w:val="34"/>
          <w:szCs w:val="34"/>
        </w:rPr>
      </w:pPr>
      <w:r w:rsidRPr="00BA22CB">
        <w:rPr>
          <w:rFonts w:ascii="TH SarabunIT๙" w:hAnsi="TH SarabunIT๙" w:cs="TH SarabunIT๙"/>
          <w:b/>
          <w:bCs/>
          <w:sz w:val="34"/>
          <w:szCs w:val="34"/>
          <w:cs/>
        </w:rPr>
        <w:t>แบบเสนอความเห็นเกี่ยวกับสมรรถนะสำหรับผู้ดำรงตำแหน่งประเภทอำนวยการ</w:t>
      </w:r>
    </w:p>
    <w:p w14:paraId="1B8F787F" w14:textId="7228608B" w:rsidR="00BA22CB" w:rsidRPr="00BA22CB" w:rsidRDefault="00BA22CB" w:rsidP="00BA22CB">
      <w:pPr>
        <w:pStyle w:val="a9"/>
        <w:spacing w:before="0" w:beforeAutospacing="0" w:after="0" w:afterAutospacing="0"/>
        <w:jc w:val="center"/>
        <w:rPr>
          <w:rFonts w:ascii="TH SarabunIT๙" w:hAnsi="TH SarabunIT๙" w:cs="TH SarabunIT๙"/>
          <w:b/>
          <w:bCs/>
          <w:sz w:val="34"/>
          <w:szCs w:val="34"/>
        </w:rPr>
      </w:pPr>
      <w:r>
        <w:rPr>
          <w:rFonts w:ascii="TH SarabunIT๙" w:hAnsi="TH SarabunIT๙" w:cs="TH SarabunIT๙" w:hint="cs"/>
          <w:b/>
          <w:bCs/>
          <w:sz w:val="34"/>
          <w:szCs w:val="34"/>
          <w:cs/>
        </w:rPr>
        <w:t>เพื่อ</w:t>
      </w:r>
      <w:r w:rsidRPr="00BA22CB">
        <w:rPr>
          <w:rFonts w:ascii="TH SarabunIT๙" w:hAnsi="TH SarabunIT๙" w:cs="TH SarabunIT๙"/>
          <w:b/>
          <w:bCs/>
          <w:sz w:val="34"/>
          <w:szCs w:val="34"/>
          <w:cs/>
        </w:rPr>
        <w:t>ประกอบการ</w:t>
      </w:r>
      <w:r w:rsidR="00776DB6">
        <w:rPr>
          <w:rFonts w:ascii="TH SarabunIT๙" w:hAnsi="TH SarabunIT๙" w:cs="TH SarabunIT๙" w:hint="cs"/>
          <w:b/>
          <w:bCs/>
          <w:sz w:val="34"/>
          <w:szCs w:val="34"/>
          <w:cs/>
        </w:rPr>
        <w:t>ก</w:t>
      </w:r>
      <w:r w:rsidRPr="00BA22CB">
        <w:rPr>
          <w:rFonts w:ascii="TH SarabunIT๙" w:hAnsi="TH SarabunIT๙" w:cs="TH SarabunIT๙"/>
          <w:b/>
          <w:bCs/>
          <w:sz w:val="34"/>
          <w:szCs w:val="34"/>
          <w:cs/>
        </w:rPr>
        <w:t>ลั่นกรองเพื่อพิจารณาผู้ที่สมควรขึ้นบัญชีรายชื่อผู้ผ่านการกลั่นกรอง</w:t>
      </w:r>
      <w:r w:rsidR="003C5740">
        <w:rPr>
          <w:rFonts w:ascii="TH SarabunIT๙" w:hAnsi="TH SarabunIT๙" w:cs="TH SarabunIT๙"/>
          <w:b/>
          <w:bCs/>
          <w:sz w:val="34"/>
          <w:szCs w:val="34"/>
          <w:cs/>
        </w:rPr>
        <w:br/>
      </w:r>
      <w:r w:rsidRPr="003C5740">
        <w:rPr>
          <w:rFonts w:ascii="TH SarabunIT๙" w:hAnsi="TH SarabunIT๙" w:cs="TH SarabunIT๙"/>
          <w:b/>
          <w:bCs/>
          <w:spacing w:val="-10"/>
          <w:sz w:val="34"/>
          <w:szCs w:val="34"/>
          <w:cs/>
        </w:rPr>
        <w:t>เพื่อแต่งตั้งให้</w:t>
      </w:r>
      <w:r w:rsidRPr="003C5740">
        <w:rPr>
          <w:rFonts w:ascii="TH SarabunIT๙" w:hAnsi="TH SarabunIT๙" w:cs="TH SarabunIT๙" w:hint="cs"/>
          <w:b/>
          <w:bCs/>
          <w:spacing w:val="-10"/>
          <w:sz w:val="34"/>
          <w:szCs w:val="34"/>
          <w:cs/>
        </w:rPr>
        <w:t>ดำรง</w:t>
      </w:r>
      <w:r w:rsidRPr="003C5740">
        <w:rPr>
          <w:rFonts w:ascii="TH SarabunIT๙" w:hAnsi="TH SarabunIT๙" w:cs="TH SarabunIT๙"/>
          <w:b/>
          <w:bCs/>
          <w:spacing w:val="-10"/>
          <w:sz w:val="34"/>
          <w:szCs w:val="34"/>
          <w:cs/>
        </w:rPr>
        <w:t>ตำแหน่งประเภทอำนวยการของ</w:t>
      </w:r>
      <w:r w:rsidR="00776DB6" w:rsidRPr="003C5740">
        <w:rPr>
          <w:rFonts w:ascii="TH SarabunIT๙" w:hAnsi="TH SarabunIT๙" w:cs="TH SarabunIT๙" w:hint="cs"/>
          <w:b/>
          <w:bCs/>
          <w:spacing w:val="-10"/>
          <w:sz w:val="34"/>
          <w:szCs w:val="34"/>
          <w:cs/>
        </w:rPr>
        <w:t>สำนักงานนโยบาย</w:t>
      </w:r>
      <w:r w:rsidR="001636CE" w:rsidRPr="003C5740">
        <w:rPr>
          <w:rFonts w:ascii="TH SarabunIT๙" w:hAnsi="TH SarabunIT๙" w:cs="TH SarabunIT๙" w:hint="cs"/>
          <w:b/>
          <w:bCs/>
          <w:spacing w:val="-10"/>
          <w:sz w:val="34"/>
          <w:szCs w:val="34"/>
          <w:cs/>
        </w:rPr>
        <w:t>คณะกรรมการนโยบายที่ดินแห่งชาติ</w:t>
      </w:r>
    </w:p>
    <w:p w14:paraId="40C64756" w14:textId="77777777" w:rsidR="004D066C" w:rsidRPr="004316F1" w:rsidRDefault="004D066C" w:rsidP="004D066C">
      <w:pPr>
        <w:tabs>
          <w:tab w:val="left" w:pos="1701"/>
        </w:tabs>
        <w:ind w:right="142"/>
        <w:jc w:val="center"/>
        <w:rPr>
          <w:rFonts w:ascii="TH SarabunIT๙" w:hAnsi="TH SarabunIT๙" w:cs="TH SarabunIT๙"/>
          <w:b/>
          <w:bCs/>
          <w:spacing w:val="-6"/>
          <w:sz w:val="32"/>
          <w:szCs w:val="32"/>
          <w:lang w:val="en-AU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กลุ่มตำแหน่งอำนวยการเฉพาะทาง </w:t>
      </w:r>
      <w:r w:rsidRPr="004316F1">
        <w:rPr>
          <w:rFonts w:ascii="TH SarabunIT๙" w:hAnsi="TH SarabunIT๙" w:cs="TH SarabunIT๙" w:hint="cs"/>
          <w:b/>
          <w:bCs/>
          <w:sz w:val="32"/>
          <w:szCs w:val="32"/>
          <w:cs/>
        </w:rPr>
        <w:t>อำนวยการต้น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2</w:t>
      </w:r>
      <w:r w:rsidRPr="004316F1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</w:p>
    <w:p w14:paraId="11AB95C9" w14:textId="77777777" w:rsidR="004D066C" w:rsidRDefault="004D066C" w:rsidP="004D066C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ผู้อำนวยการกองกฎหมาย</w:t>
      </w:r>
      <w:r w:rsidRPr="004316F1">
        <w:rPr>
          <w:rFonts w:ascii="TH SarabunIT๙" w:hAnsi="TH SarabunIT๙" w:cs="TH SarabunIT๙"/>
          <w:b/>
          <w:bCs/>
          <w:sz w:val="32"/>
          <w:szCs w:val="32"/>
          <w:cs/>
        </w:rPr>
        <w:t>(ผู้อำนวนการเฉพาะด้าน (นิติการ))</w:t>
      </w:r>
    </w:p>
    <w:p w14:paraId="27C3DEE7" w14:textId="77777777" w:rsidR="00BA22CB" w:rsidRPr="00BA22CB" w:rsidRDefault="00BA22CB" w:rsidP="0040431B">
      <w:pPr>
        <w:pStyle w:val="Default"/>
        <w:rPr>
          <w:rFonts w:ascii="TH SarabunIT๙" w:hAnsi="TH SarabunIT๙" w:cs="TH SarabunIT๙"/>
          <w:sz w:val="12"/>
          <w:szCs w:val="12"/>
        </w:rPr>
      </w:pPr>
    </w:p>
    <w:tbl>
      <w:tblPr>
        <w:tblStyle w:val="a4"/>
        <w:tblW w:w="9640" w:type="dxa"/>
        <w:tblInd w:w="-289" w:type="dxa"/>
        <w:tblLook w:val="04A0" w:firstRow="1" w:lastRow="0" w:firstColumn="1" w:lastColumn="0" w:noHBand="0" w:noVBand="1"/>
      </w:tblPr>
      <w:tblGrid>
        <w:gridCol w:w="3686"/>
        <w:gridCol w:w="851"/>
        <w:gridCol w:w="850"/>
        <w:gridCol w:w="993"/>
        <w:gridCol w:w="708"/>
        <w:gridCol w:w="851"/>
        <w:gridCol w:w="1701"/>
      </w:tblGrid>
      <w:tr w:rsidR="00BE34CD" w14:paraId="49F4D617" w14:textId="77777777" w:rsidTr="003C5740">
        <w:tc>
          <w:tcPr>
            <w:tcW w:w="3686" w:type="dxa"/>
            <w:vMerge w:val="restart"/>
          </w:tcPr>
          <w:p w14:paraId="5F1DA9C8" w14:textId="77777777" w:rsidR="00BE34CD" w:rsidRPr="00BE34CD" w:rsidRDefault="00BE34CD" w:rsidP="00BE34CD">
            <w:pPr>
              <w:pStyle w:val="Default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14:paraId="74B6E988" w14:textId="648F0E1F" w:rsidR="00BE34CD" w:rsidRPr="00BE34CD" w:rsidRDefault="00BE34CD" w:rsidP="00BE34CD">
            <w:pPr>
              <w:pStyle w:val="Default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BE34CD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รายการประเมิน</w:t>
            </w:r>
          </w:p>
        </w:tc>
        <w:tc>
          <w:tcPr>
            <w:tcW w:w="4253" w:type="dxa"/>
            <w:gridSpan w:val="5"/>
          </w:tcPr>
          <w:p w14:paraId="7ED776BC" w14:textId="32A68B1B" w:rsidR="00BE34CD" w:rsidRPr="00BE34CD" w:rsidRDefault="00BE34CD" w:rsidP="00BE34CD">
            <w:pPr>
              <w:pStyle w:val="Default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BE34CD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ระดับสมรรถนะที่มีในปัจจุบัน</w:t>
            </w:r>
          </w:p>
        </w:tc>
        <w:tc>
          <w:tcPr>
            <w:tcW w:w="1701" w:type="dxa"/>
          </w:tcPr>
          <w:p w14:paraId="252A3854" w14:textId="77777777" w:rsidR="00BE34CD" w:rsidRPr="00BE34CD" w:rsidRDefault="00BE34CD" w:rsidP="00BE34CD">
            <w:pPr>
              <w:pStyle w:val="Default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14:paraId="2AF3118B" w14:textId="7420B0C4" w:rsidR="00BE34CD" w:rsidRPr="00BE34CD" w:rsidRDefault="00BE34CD" w:rsidP="00BE34CD">
            <w:pPr>
              <w:pStyle w:val="Default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E34CD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ความเห็นเพิ่มเติม</w:t>
            </w:r>
          </w:p>
        </w:tc>
      </w:tr>
      <w:tr w:rsidR="00BE34CD" w14:paraId="0EE4BFDE" w14:textId="77777777" w:rsidTr="003C5740">
        <w:trPr>
          <w:trHeight w:val="372"/>
        </w:trPr>
        <w:tc>
          <w:tcPr>
            <w:tcW w:w="3686" w:type="dxa"/>
            <w:vMerge/>
            <w:tcBorders>
              <w:bottom w:val="single" w:sz="4" w:space="0" w:color="auto"/>
            </w:tcBorders>
          </w:tcPr>
          <w:p w14:paraId="50C60CF7" w14:textId="77777777" w:rsidR="00BE34CD" w:rsidRDefault="00BE34CD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7D3C04C5" w14:textId="3F6C8C4E" w:rsidR="00BE34CD" w:rsidRPr="00BE34CD" w:rsidRDefault="003C5740" w:rsidP="003C5740">
            <w:pPr>
              <w:pStyle w:val="Default"/>
              <w:ind w:left="-248" w:right="-113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</w:t>
            </w:r>
            <w:r w:rsidR="00BE34CD" w:rsidRPr="00BE34CD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น้อยมาก</w:t>
            </w:r>
          </w:p>
          <w:p w14:paraId="58EC4D0D" w14:textId="028FF8E0" w:rsidR="00BE34CD" w:rsidRPr="00BE34CD" w:rsidRDefault="00BE34CD" w:rsidP="00BE34CD">
            <w:pPr>
              <w:pStyle w:val="Default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E34CD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(1)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7F568943" w14:textId="47E92085" w:rsidR="00BE34CD" w:rsidRPr="00BE34CD" w:rsidRDefault="00BE34CD" w:rsidP="00EC70D7">
            <w:pPr>
              <w:pStyle w:val="Default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E34CD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น้อย</w:t>
            </w:r>
          </w:p>
          <w:p w14:paraId="7C54C615" w14:textId="5E8B1281" w:rsidR="00BE34CD" w:rsidRPr="00BE34CD" w:rsidRDefault="00BE34CD" w:rsidP="00BE34CD">
            <w:pPr>
              <w:pStyle w:val="Default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E34CD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(2)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14:paraId="0F2DCC36" w14:textId="072AB84C" w:rsidR="00BE34CD" w:rsidRPr="00BE34CD" w:rsidRDefault="003C5740" w:rsidP="003C5740">
            <w:pPr>
              <w:pStyle w:val="Default"/>
              <w:ind w:left="-242" w:right="-111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</w:t>
            </w:r>
            <w:r w:rsidR="00BE34CD" w:rsidRPr="00BE34CD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ปานกลาง</w:t>
            </w:r>
          </w:p>
          <w:p w14:paraId="5B401614" w14:textId="6DA999A1" w:rsidR="00BE34CD" w:rsidRPr="00BE34CD" w:rsidRDefault="00BE34CD" w:rsidP="00BE34CD">
            <w:pPr>
              <w:pStyle w:val="Default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E34CD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(3)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77265F46" w14:textId="55916682" w:rsidR="00BE34CD" w:rsidRPr="00BE34CD" w:rsidRDefault="00BE34CD" w:rsidP="00EC70D7">
            <w:pPr>
              <w:pStyle w:val="Default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E34CD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สูง</w:t>
            </w:r>
          </w:p>
          <w:p w14:paraId="449BE03F" w14:textId="649AE106" w:rsidR="00BE34CD" w:rsidRPr="00BE34CD" w:rsidRDefault="00BE34CD" w:rsidP="00BE34CD">
            <w:pPr>
              <w:pStyle w:val="Default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E34CD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(4)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347E54DF" w14:textId="46165B0C" w:rsidR="00BE34CD" w:rsidRPr="00BE34CD" w:rsidRDefault="00BE34CD" w:rsidP="00EC70D7">
            <w:pPr>
              <w:pStyle w:val="Default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E34CD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สูงมาก</w:t>
            </w:r>
          </w:p>
          <w:p w14:paraId="2AF6A8B4" w14:textId="7A6EC720" w:rsidR="00BE34CD" w:rsidRPr="00BE34CD" w:rsidRDefault="00BE34CD" w:rsidP="00BE34CD">
            <w:pPr>
              <w:pStyle w:val="Default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E34CD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(5)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53B2D6BC" w14:textId="77777777" w:rsidR="00BE34CD" w:rsidRDefault="00BE34CD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BA22CB" w:rsidRPr="002568F1" w14:paraId="0456EEE5" w14:textId="77777777" w:rsidTr="003C5740">
        <w:tc>
          <w:tcPr>
            <w:tcW w:w="3686" w:type="dxa"/>
          </w:tcPr>
          <w:p w14:paraId="1F175AAB" w14:textId="546A6A3C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  <w:r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>1) การมุ่งผลสัมฤทธิ์</w:t>
            </w:r>
          </w:p>
        </w:tc>
        <w:tc>
          <w:tcPr>
            <w:tcW w:w="851" w:type="dxa"/>
          </w:tcPr>
          <w:p w14:paraId="5DFE24D7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</w:tcPr>
          <w:p w14:paraId="79D83A52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3" w:type="dxa"/>
          </w:tcPr>
          <w:p w14:paraId="77426368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</w:tcPr>
          <w:p w14:paraId="48EC844B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</w:tcPr>
          <w:p w14:paraId="349C004C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701" w:type="dxa"/>
          </w:tcPr>
          <w:p w14:paraId="5FC42F49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BA22CB" w:rsidRPr="002568F1" w14:paraId="5157A820" w14:textId="77777777" w:rsidTr="003C5740">
        <w:tc>
          <w:tcPr>
            <w:tcW w:w="3686" w:type="dxa"/>
          </w:tcPr>
          <w:p w14:paraId="161785D6" w14:textId="3D0A4B88" w:rsidR="00BA22CB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  <w:r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>2) บริการที่ดี</w:t>
            </w:r>
          </w:p>
        </w:tc>
        <w:tc>
          <w:tcPr>
            <w:tcW w:w="851" w:type="dxa"/>
          </w:tcPr>
          <w:p w14:paraId="1F761087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</w:tcPr>
          <w:p w14:paraId="0F64BDD9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3" w:type="dxa"/>
          </w:tcPr>
          <w:p w14:paraId="26D3E727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</w:tcPr>
          <w:p w14:paraId="2A579B49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</w:tcPr>
          <w:p w14:paraId="7DED0A5F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701" w:type="dxa"/>
          </w:tcPr>
          <w:p w14:paraId="09B3C9F6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BA22CB" w:rsidRPr="002568F1" w14:paraId="51BE1BB8" w14:textId="77777777" w:rsidTr="003C5740">
        <w:tc>
          <w:tcPr>
            <w:tcW w:w="3686" w:type="dxa"/>
          </w:tcPr>
          <w:p w14:paraId="2AD9B196" w14:textId="78151A24" w:rsidR="00BA22CB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  <w:r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>3) การสั่งสมความเชี่ยวชาญในงานอาชีพ</w:t>
            </w:r>
          </w:p>
        </w:tc>
        <w:tc>
          <w:tcPr>
            <w:tcW w:w="851" w:type="dxa"/>
          </w:tcPr>
          <w:p w14:paraId="7C7E98C9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</w:tcPr>
          <w:p w14:paraId="1FB85A4C" w14:textId="77777777" w:rsidR="00BA22CB" w:rsidRPr="003C5740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3" w:type="dxa"/>
          </w:tcPr>
          <w:p w14:paraId="7E6CD213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</w:tcPr>
          <w:p w14:paraId="2FC41325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</w:tcPr>
          <w:p w14:paraId="101F502E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701" w:type="dxa"/>
          </w:tcPr>
          <w:p w14:paraId="1C53B11B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BA22CB" w:rsidRPr="002568F1" w14:paraId="681000AF" w14:textId="77777777" w:rsidTr="003C5740">
        <w:tc>
          <w:tcPr>
            <w:tcW w:w="3686" w:type="dxa"/>
          </w:tcPr>
          <w:p w14:paraId="053A438E" w14:textId="62B3EDC5" w:rsidR="00BA22CB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2568F1">
              <w:rPr>
                <w:rFonts w:ascii="TH SarabunIT๙" w:hAnsi="TH SarabunIT๙" w:cs="TH SarabunIT๙"/>
                <w:sz w:val="32"/>
                <w:szCs w:val="32"/>
              </w:rPr>
              <w:t>4</w:t>
            </w:r>
            <w:r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>) การยึดมั่นในความถูกต้องชอบธรรม และจริยธรรม</w:t>
            </w:r>
          </w:p>
        </w:tc>
        <w:tc>
          <w:tcPr>
            <w:tcW w:w="851" w:type="dxa"/>
          </w:tcPr>
          <w:p w14:paraId="273E4CAB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</w:tcPr>
          <w:p w14:paraId="1C100ACC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3" w:type="dxa"/>
          </w:tcPr>
          <w:p w14:paraId="2E7B034F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</w:tcPr>
          <w:p w14:paraId="403AC750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</w:tcPr>
          <w:p w14:paraId="29FD2B32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701" w:type="dxa"/>
          </w:tcPr>
          <w:p w14:paraId="706EDC8D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BA22CB" w:rsidRPr="002568F1" w14:paraId="66BB4144" w14:textId="77777777" w:rsidTr="003C5740">
        <w:tc>
          <w:tcPr>
            <w:tcW w:w="3686" w:type="dxa"/>
          </w:tcPr>
          <w:p w14:paraId="48F73654" w14:textId="78438852" w:rsidR="00BA22CB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  <w:r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>๕) การทำงานเป็นทีม</w:t>
            </w:r>
          </w:p>
        </w:tc>
        <w:tc>
          <w:tcPr>
            <w:tcW w:w="851" w:type="dxa"/>
          </w:tcPr>
          <w:p w14:paraId="4EEC1EEA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</w:tcPr>
          <w:p w14:paraId="536ACE26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3" w:type="dxa"/>
          </w:tcPr>
          <w:p w14:paraId="43736B29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</w:tcPr>
          <w:p w14:paraId="3DE2D830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</w:tcPr>
          <w:p w14:paraId="428C908A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701" w:type="dxa"/>
          </w:tcPr>
          <w:p w14:paraId="2591D593" w14:textId="77777777" w:rsidR="00BA22CB" w:rsidRPr="002568F1" w:rsidRDefault="00BA22CB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C70D7" w:rsidRPr="002568F1" w14:paraId="02AA1142" w14:textId="77777777" w:rsidTr="003C5740">
        <w:tc>
          <w:tcPr>
            <w:tcW w:w="3686" w:type="dxa"/>
          </w:tcPr>
          <w:p w14:paraId="3E528419" w14:textId="35B14EEB" w:rsidR="00EC70D7" w:rsidRPr="002568F1" w:rsidRDefault="00EC70D7" w:rsidP="00EC70D7">
            <w:pPr>
              <w:pStyle w:val="a9"/>
              <w:spacing w:before="0" w:beforeAutospacing="0" w:after="0" w:afterAutospacing="0"/>
              <w:rPr>
                <w:rFonts w:ascii="TH SarabunIT๙" w:hAnsi="TH SarabunIT๙" w:cs="TH SarabunIT๙"/>
                <w:sz w:val="32"/>
                <w:szCs w:val="32"/>
              </w:rPr>
            </w:pPr>
            <w:r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>๖) สภาวะผู้นำ</w:t>
            </w:r>
          </w:p>
        </w:tc>
        <w:tc>
          <w:tcPr>
            <w:tcW w:w="851" w:type="dxa"/>
          </w:tcPr>
          <w:p w14:paraId="7EA27923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</w:tcPr>
          <w:p w14:paraId="3A0E2D8D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3" w:type="dxa"/>
          </w:tcPr>
          <w:p w14:paraId="4CF63B2F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</w:tcPr>
          <w:p w14:paraId="1D49666C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</w:tcPr>
          <w:p w14:paraId="23EB09BD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701" w:type="dxa"/>
          </w:tcPr>
          <w:p w14:paraId="0AE15C99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C70D7" w:rsidRPr="002568F1" w14:paraId="3EA57F72" w14:textId="77777777" w:rsidTr="003C5740">
        <w:tc>
          <w:tcPr>
            <w:tcW w:w="3686" w:type="dxa"/>
          </w:tcPr>
          <w:p w14:paraId="249264B4" w14:textId="660393EF" w:rsidR="00EC70D7" w:rsidRPr="002568F1" w:rsidRDefault="00EC70D7" w:rsidP="00EC70D7">
            <w:pPr>
              <w:pStyle w:val="a9"/>
              <w:spacing w:before="0" w:beforeAutospacing="0" w:after="0" w:afterAutospacing="0"/>
              <w:rPr>
                <w:rFonts w:ascii="TH SarabunIT๙" w:hAnsi="TH SarabunIT๙" w:cs="TH SarabunIT๙"/>
                <w:sz w:val="32"/>
                <w:szCs w:val="32"/>
              </w:rPr>
            </w:pPr>
            <w:r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>๗) วิสัยทัศน์</w:t>
            </w:r>
          </w:p>
        </w:tc>
        <w:tc>
          <w:tcPr>
            <w:tcW w:w="851" w:type="dxa"/>
          </w:tcPr>
          <w:p w14:paraId="1F2E1B05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</w:tcPr>
          <w:p w14:paraId="46CF492F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3" w:type="dxa"/>
          </w:tcPr>
          <w:p w14:paraId="19377D06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</w:tcPr>
          <w:p w14:paraId="00C406B5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</w:tcPr>
          <w:p w14:paraId="7B41F1B7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701" w:type="dxa"/>
          </w:tcPr>
          <w:p w14:paraId="2BE300E1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C70D7" w:rsidRPr="002568F1" w14:paraId="31BA02A3" w14:textId="77777777" w:rsidTr="003C5740">
        <w:tc>
          <w:tcPr>
            <w:tcW w:w="3686" w:type="dxa"/>
          </w:tcPr>
          <w:p w14:paraId="46CB5358" w14:textId="324F37F4" w:rsidR="00EC70D7" w:rsidRPr="002568F1" w:rsidRDefault="00EC70D7" w:rsidP="00EC70D7">
            <w:pPr>
              <w:pStyle w:val="a9"/>
              <w:spacing w:before="0" w:beforeAutospacing="0" w:after="0" w:afterAutospacing="0"/>
              <w:rPr>
                <w:rFonts w:ascii="TH SarabunIT๙" w:hAnsi="TH SarabunIT๙" w:cs="TH SarabunIT๙"/>
                <w:sz w:val="32"/>
                <w:szCs w:val="32"/>
              </w:rPr>
            </w:pPr>
            <w:r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>๘) การวางกลยุทธ์ภาครัฐ</w:t>
            </w:r>
          </w:p>
        </w:tc>
        <w:tc>
          <w:tcPr>
            <w:tcW w:w="851" w:type="dxa"/>
          </w:tcPr>
          <w:p w14:paraId="0149342F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</w:tcPr>
          <w:p w14:paraId="7063A10C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3" w:type="dxa"/>
          </w:tcPr>
          <w:p w14:paraId="39264F7C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</w:tcPr>
          <w:p w14:paraId="0DC40C4F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</w:tcPr>
          <w:p w14:paraId="3518F862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701" w:type="dxa"/>
          </w:tcPr>
          <w:p w14:paraId="19FD9E99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C70D7" w:rsidRPr="002568F1" w14:paraId="08E6A66C" w14:textId="77777777" w:rsidTr="003C5740">
        <w:tc>
          <w:tcPr>
            <w:tcW w:w="3686" w:type="dxa"/>
          </w:tcPr>
          <w:p w14:paraId="1164EC3A" w14:textId="24225659" w:rsidR="00EC70D7" w:rsidRPr="002568F1" w:rsidRDefault="00EC70D7" w:rsidP="00EC70D7">
            <w:pPr>
              <w:pStyle w:val="a9"/>
              <w:spacing w:before="0" w:beforeAutospacing="0" w:after="0" w:afterAutospacing="0"/>
              <w:rPr>
                <w:rFonts w:ascii="TH SarabunIT๙" w:hAnsi="TH SarabunIT๙" w:cs="TH SarabunIT๙"/>
                <w:sz w:val="32"/>
                <w:szCs w:val="32"/>
              </w:rPr>
            </w:pPr>
            <w:r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>๙) ศักยภาพเพื่อนำการปรับเปลี่ยน</w:t>
            </w:r>
          </w:p>
        </w:tc>
        <w:tc>
          <w:tcPr>
            <w:tcW w:w="851" w:type="dxa"/>
          </w:tcPr>
          <w:p w14:paraId="67C73812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</w:tcPr>
          <w:p w14:paraId="60BF03EC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3" w:type="dxa"/>
          </w:tcPr>
          <w:p w14:paraId="1B065877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</w:tcPr>
          <w:p w14:paraId="5D7C9E00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</w:tcPr>
          <w:p w14:paraId="10C65EDD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701" w:type="dxa"/>
          </w:tcPr>
          <w:p w14:paraId="2531F73D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C70D7" w:rsidRPr="002568F1" w14:paraId="34DAEEFF" w14:textId="77777777" w:rsidTr="003C5740">
        <w:tc>
          <w:tcPr>
            <w:tcW w:w="3686" w:type="dxa"/>
          </w:tcPr>
          <w:p w14:paraId="5DB9FD07" w14:textId="54574B7A" w:rsidR="00EC70D7" w:rsidRPr="002568F1" w:rsidRDefault="00EC70D7" w:rsidP="00EC70D7">
            <w:pPr>
              <w:pStyle w:val="a9"/>
              <w:spacing w:before="0" w:beforeAutospacing="0" w:after="0" w:afterAutospacing="0"/>
              <w:rPr>
                <w:rFonts w:ascii="TH SarabunIT๙" w:hAnsi="TH SarabunIT๙" w:cs="TH SarabunIT๙"/>
                <w:sz w:val="32"/>
                <w:szCs w:val="32"/>
              </w:rPr>
            </w:pPr>
            <w:r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>๑๐) การควบคุมตนเอง</w:t>
            </w:r>
          </w:p>
        </w:tc>
        <w:tc>
          <w:tcPr>
            <w:tcW w:w="851" w:type="dxa"/>
          </w:tcPr>
          <w:p w14:paraId="432CD261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</w:tcPr>
          <w:p w14:paraId="298FAF1A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3" w:type="dxa"/>
          </w:tcPr>
          <w:p w14:paraId="083D4673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</w:tcPr>
          <w:p w14:paraId="31C460A0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</w:tcPr>
          <w:p w14:paraId="55BBB277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701" w:type="dxa"/>
          </w:tcPr>
          <w:p w14:paraId="1CBA5EFE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C70D7" w:rsidRPr="002568F1" w14:paraId="6F6933FB" w14:textId="77777777" w:rsidTr="003C5740">
        <w:tc>
          <w:tcPr>
            <w:tcW w:w="3686" w:type="dxa"/>
          </w:tcPr>
          <w:p w14:paraId="05B52A36" w14:textId="2A61A90A" w:rsidR="00EC70D7" w:rsidRPr="002568F1" w:rsidRDefault="00EC70D7" w:rsidP="00EC70D7">
            <w:pPr>
              <w:pStyle w:val="a9"/>
              <w:spacing w:before="0" w:beforeAutospacing="0" w:after="0" w:afterAutospacing="0"/>
              <w:rPr>
                <w:rFonts w:ascii="TH SarabunIT๙" w:hAnsi="TH SarabunIT๙" w:cs="TH SarabunIT๙"/>
                <w:sz w:val="32"/>
                <w:szCs w:val="32"/>
              </w:rPr>
            </w:pPr>
            <w:r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>๑๑) การสอนงานและการมอบหมายงาน</w:t>
            </w:r>
          </w:p>
        </w:tc>
        <w:tc>
          <w:tcPr>
            <w:tcW w:w="851" w:type="dxa"/>
          </w:tcPr>
          <w:p w14:paraId="12210993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</w:tcPr>
          <w:p w14:paraId="187914F8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3" w:type="dxa"/>
          </w:tcPr>
          <w:p w14:paraId="78262A04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</w:tcPr>
          <w:p w14:paraId="6B26C921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</w:tcPr>
          <w:p w14:paraId="49FED5C6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701" w:type="dxa"/>
          </w:tcPr>
          <w:p w14:paraId="505BDE3A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C70D7" w:rsidRPr="002568F1" w14:paraId="5D998E1D" w14:textId="77777777" w:rsidTr="003C5740">
        <w:tc>
          <w:tcPr>
            <w:tcW w:w="3686" w:type="dxa"/>
          </w:tcPr>
          <w:p w14:paraId="071CE0F3" w14:textId="78BCF71C" w:rsidR="00EC70D7" w:rsidRPr="002568F1" w:rsidRDefault="00EC70D7" w:rsidP="00EC70D7">
            <w:pPr>
              <w:pStyle w:val="a9"/>
              <w:spacing w:before="0" w:beforeAutospacing="0" w:after="0" w:afterAutospacing="0"/>
              <w:rPr>
                <w:rFonts w:ascii="TH SarabunIT๙" w:hAnsi="TH SarabunIT๙" w:cs="TH SarabunIT๙"/>
                <w:sz w:val="32"/>
                <w:szCs w:val="32"/>
              </w:rPr>
            </w:pPr>
            <w:r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๑๒) </w:t>
            </w:r>
            <w:r w:rsidR="002568F1"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>การมองภาพองค์รวม</w:t>
            </w:r>
          </w:p>
        </w:tc>
        <w:tc>
          <w:tcPr>
            <w:tcW w:w="851" w:type="dxa"/>
          </w:tcPr>
          <w:p w14:paraId="79EE7044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</w:tcPr>
          <w:p w14:paraId="4B55C991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3" w:type="dxa"/>
          </w:tcPr>
          <w:p w14:paraId="35228E47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</w:tcPr>
          <w:p w14:paraId="09B90207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</w:tcPr>
          <w:p w14:paraId="198F7DEB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701" w:type="dxa"/>
          </w:tcPr>
          <w:p w14:paraId="30DE5CC4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C70D7" w:rsidRPr="002568F1" w14:paraId="73E78F2B" w14:textId="77777777" w:rsidTr="003C5740">
        <w:tc>
          <w:tcPr>
            <w:tcW w:w="3686" w:type="dxa"/>
          </w:tcPr>
          <w:p w14:paraId="1168066B" w14:textId="10FBE00C" w:rsidR="00EC70D7" w:rsidRPr="002568F1" w:rsidRDefault="00EC70D7" w:rsidP="00EC70D7">
            <w:pPr>
              <w:pStyle w:val="a9"/>
              <w:spacing w:before="0" w:beforeAutospacing="0" w:after="0" w:afterAutospacing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๑๓) </w:t>
            </w:r>
            <w:r w:rsidR="00F547CA"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>การดำเนินการเชิงรุก</w:t>
            </w:r>
          </w:p>
        </w:tc>
        <w:tc>
          <w:tcPr>
            <w:tcW w:w="851" w:type="dxa"/>
          </w:tcPr>
          <w:p w14:paraId="5ECAF429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</w:tcPr>
          <w:p w14:paraId="2B05B910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3" w:type="dxa"/>
          </w:tcPr>
          <w:p w14:paraId="1599716F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</w:tcPr>
          <w:p w14:paraId="3AA161E7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</w:tcPr>
          <w:p w14:paraId="5C35A5B2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701" w:type="dxa"/>
          </w:tcPr>
          <w:p w14:paraId="11228225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C70D7" w:rsidRPr="002568F1" w14:paraId="5F0B702B" w14:textId="77777777" w:rsidTr="003C5740">
        <w:tc>
          <w:tcPr>
            <w:tcW w:w="3686" w:type="dxa"/>
          </w:tcPr>
          <w:p w14:paraId="0D2CBE76" w14:textId="59C90CC6" w:rsidR="00EC70D7" w:rsidRPr="002568F1" w:rsidRDefault="00EC70D7" w:rsidP="00EC70D7">
            <w:pPr>
              <w:pStyle w:val="a9"/>
              <w:spacing w:before="0" w:beforeAutospacing="0" w:after="0" w:afterAutospacing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๑๔) </w:t>
            </w:r>
            <w:r w:rsidR="00F547CA"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>การคิดวิเคราะห์</w:t>
            </w:r>
          </w:p>
        </w:tc>
        <w:tc>
          <w:tcPr>
            <w:tcW w:w="851" w:type="dxa"/>
          </w:tcPr>
          <w:p w14:paraId="08936EDE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</w:tcPr>
          <w:p w14:paraId="1B10DE64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3" w:type="dxa"/>
          </w:tcPr>
          <w:p w14:paraId="71306E74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</w:tcPr>
          <w:p w14:paraId="6A0A46F5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</w:tcPr>
          <w:p w14:paraId="275117B9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701" w:type="dxa"/>
          </w:tcPr>
          <w:p w14:paraId="6D07CB34" w14:textId="77777777" w:rsidR="00EC70D7" w:rsidRPr="002568F1" w:rsidRDefault="00EC70D7" w:rsidP="0040431B">
            <w:pPr>
              <w:pStyle w:val="Default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14:paraId="63B94760" w14:textId="77777777" w:rsidR="00BA22CB" w:rsidRPr="002568F1" w:rsidRDefault="00BA22CB" w:rsidP="0040431B">
      <w:pPr>
        <w:pStyle w:val="Default"/>
        <w:rPr>
          <w:rFonts w:ascii="TH SarabunIT๙" w:hAnsi="TH SarabunIT๙" w:cs="TH SarabunIT๙"/>
          <w:sz w:val="32"/>
          <w:szCs w:val="32"/>
          <w:cs/>
        </w:rPr>
      </w:pPr>
    </w:p>
    <w:p w14:paraId="3F142E57" w14:textId="77777777" w:rsidR="002568F1" w:rsidRDefault="002568F1" w:rsidP="002568F1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2F00765F" w14:textId="45A0BD32" w:rsidR="002568F1" w:rsidRPr="00114E36" w:rsidRDefault="002568F1" w:rsidP="002568F1">
      <w:pPr>
        <w:pStyle w:val="Default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114E36">
        <w:rPr>
          <w:rFonts w:ascii="TH SarabunIT๙" w:hAnsi="TH SarabunIT๙" w:cs="TH SarabunIT๙" w:hint="cs"/>
          <w:sz w:val="32"/>
          <w:szCs w:val="32"/>
          <w:cs/>
        </w:rPr>
        <w:t>ลงชื่อ</w:t>
      </w:r>
      <w:r w:rsidRPr="00114E36">
        <w:rPr>
          <w:rFonts w:ascii="TH SarabunIT๙" w:hAnsi="TH SarabunIT๙" w:cs="TH SarabunIT๙"/>
          <w:sz w:val="32"/>
          <w:szCs w:val="32"/>
          <w:cs/>
        </w:rPr>
        <w:tab/>
      </w:r>
      <w:r w:rsidRPr="00114E36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114E36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114E36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114E36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114E36">
        <w:rPr>
          <w:rFonts w:ascii="TH SarabunIT๙" w:hAnsi="TH SarabunIT๙" w:cs="TH SarabunIT๙"/>
          <w:sz w:val="32"/>
          <w:szCs w:val="32"/>
        </w:rPr>
        <w:tab/>
      </w:r>
      <w:r w:rsidRPr="00114E36">
        <w:rPr>
          <w:rFonts w:ascii="TH SarabunIT๙" w:hAnsi="TH SarabunIT๙" w:cs="TH SarabunIT๙"/>
          <w:sz w:val="32"/>
          <w:szCs w:val="32"/>
        </w:rPr>
        <w:tab/>
      </w:r>
      <w:r w:rsidRPr="00114E36">
        <w:rPr>
          <w:rFonts w:ascii="TH SarabunIT๙" w:hAnsi="TH SarabunIT๙" w:cs="TH SarabunIT๙"/>
          <w:sz w:val="32"/>
          <w:szCs w:val="32"/>
        </w:rPr>
        <w:tab/>
      </w:r>
      <w:r w:rsidRPr="00114E36">
        <w:rPr>
          <w:rFonts w:ascii="TH SarabunIT๙" w:hAnsi="TH SarabunIT๙" w:cs="TH SarabunIT๙"/>
          <w:sz w:val="32"/>
          <w:szCs w:val="32"/>
        </w:rPr>
        <w:tab/>
      </w:r>
      <w:r w:rsidRPr="00114E36">
        <w:rPr>
          <w:rFonts w:ascii="TH SarabunIT๙" w:hAnsi="TH SarabunIT๙" w:cs="TH SarabunIT๙"/>
          <w:sz w:val="32"/>
          <w:szCs w:val="32"/>
        </w:rPr>
        <w:tab/>
      </w:r>
      <w:r w:rsidRPr="00114E36">
        <w:rPr>
          <w:rFonts w:ascii="TH SarabunIT๙" w:hAnsi="TH SarabunIT๙" w:cs="TH SarabunIT๙"/>
          <w:sz w:val="32"/>
          <w:szCs w:val="32"/>
        </w:rPr>
        <w:tab/>
      </w:r>
      <w:r w:rsidRPr="00114E36">
        <w:rPr>
          <w:rFonts w:ascii="TH SarabunIT๙" w:hAnsi="TH SarabunIT๙" w:cs="TH SarabunIT๙"/>
          <w:sz w:val="32"/>
          <w:szCs w:val="32"/>
        </w:rPr>
        <w:tab/>
      </w:r>
      <w:r w:rsidR="00F12E47" w:rsidRPr="00114E36">
        <w:rPr>
          <w:rFonts w:ascii="TH SarabunIT๙" w:hAnsi="TH SarabunIT๙" w:cs="TH SarabunIT๙"/>
          <w:sz w:val="32"/>
          <w:szCs w:val="32"/>
          <w:cs/>
        </w:rPr>
        <w:t xml:space="preserve">         </w:t>
      </w:r>
      <w:r w:rsidRPr="00114E36">
        <w:rPr>
          <w:rFonts w:ascii="TH SarabunIT๙" w:hAnsi="TH SarabunIT๙" w:cs="TH SarabunIT๙" w:hint="cs"/>
          <w:sz w:val="32"/>
          <w:szCs w:val="32"/>
          <w:cs/>
        </w:rPr>
        <w:t>(</w:t>
      </w:r>
      <w:r w:rsidRPr="00114E36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114E36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="00114E36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          </w:t>
      </w:r>
      <w:r w:rsidRPr="00114E36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114E36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114E36">
        <w:rPr>
          <w:rFonts w:ascii="TH SarabunIT๙" w:hAnsi="TH SarabunIT๙" w:cs="TH SarabunIT๙" w:hint="cs"/>
          <w:sz w:val="32"/>
          <w:szCs w:val="32"/>
          <w:cs/>
        </w:rPr>
        <w:t>)</w:t>
      </w:r>
    </w:p>
    <w:p w14:paraId="1F871DA5" w14:textId="3E6A66EB" w:rsidR="002568F1" w:rsidRPr="00114E36" w:rsidRDefault="002568F1" w:rsidP="002568F1">
      <w:pPr>
        <w:pStyle w:val="Default"/>
        <w:rPr>
          <w:rFonts w:ascii="TH SarabunIT๙" w:hAnsi="TH SarabunIT๙" w:cs="TH SarabunIT๙"/>
          <w:sz w:val="32"/>
          <w:szCs w:val="32"/>
          <w:u w:val="dotted"/>
        </w:rPr>
      </w:pPr>
      <w:r w:rsidRPr="00114E36">
        <w:rPr>
          <w:rFonts w:ascii="TH SarabunIT๙" w:hAnsi="TH SarabunIT๙" w:cs="TH SarabunIT๙"/>
          <w:sz w:val="32"/>
          <w:szCs w:val="32"/>
          <w:cs/>
        </w:rPr>
        <w:tab/>
      </w:r>
      <w:r w:rsidRPr="00114E36">
        <w:rPr>
          <w:rFonts w:ascii="TH SarabunIT๙" w:hAnsi="TH SarabunIT๙" w:cs="TH SarabunIT๙"/>
          <w:sz w:val="32"/>
          <w:szCs w:val="32"/>
          <w:cs/>
        </w:rPr>
        <w:tab/>
      </w:r>
      <w:r w:rsidRPr="00114E36">
        <w:rPr>
          <w:rFonts w:ascii="TH SarabunIT๙" w:hAnsi="TH SarabunIT๙" w:cs="TH SarabunIT๙"/>
          <w:sz w:val="32"/>
          <w:szCs w:val="32"/>
          <w:cs/>
        </w:rPr>
        <w:tab/>
      </w:r>
      <w:r w:rsidRPr="00114E36">
        <w:rPr>
          <w:rFonts w:ascii="TH SarabunIT๙" w:hAnsi="TH SarabunIT๙" w:cs="TH SarabunIT๙"/>
          <w:sz w:val="32"/>
          <w:szCs w:val="32"/>
          <w:cs/>
        </w:rPr>
        <w:tab/>
      </w:r>
      <w:r w:rsidRPr="00114E36">
        <w:rPr>
          <w:rFonts w:ascii="TH SarabunIT๙" w:hAnsi="TH SarabunIT๙" w:cs="TH SarabunIT๙"/>
          <w:sz w:val="32"/>
          <w:szCs w:val="32"/>
          <w:cs/>
        </w:rPr>
        <w:tab/>
      </w:r>
      <w:r w:rsidRPr="00114E36">
        <w:rPr>
          <w:rFonts w:ascii="TH SarabunIT๙" w:hAnsi="TH SarabunIT๙" w:cs="TH SarabunIT๙"/>
          <w:sz w:val="32"/>
          <w:szCs w:val="32"/>
          <w:cs/>
        </w:rPr>
        <w:tab/>
      </w:r>
      <w:r w:rsidRPr="00114E36">
        <w:rPr>
          <w:rFonts w:ascii="TH SarabunIT๙" w:hAnsi="TH SarabunIT๙" w:cs="TH SarabunIT๙" w:hint="cs"/>
          <w:sz w:val="32"/>
          <w:szCs w:val="32"/>
          <w:cs/>
        </w:rPr>
        <w:t>ตำแหน่ง</w:t>
      </w:r>
      <w:r w:rsidRPr="00114E36">
        <w:rPr>
          <w:rFonts w:ascii="TH SarabunIT๙" w:hAnsi="TH SarabunIT๙" w:cs="TH SarabunIT๙"/>
          <w:sz w:val="32"/>
          <w:szCs w:val="32"/>
          <w:u w:val="dotted"/>
        </w:rPr>
        <w:tab/>
      </w:r>
      <w:r w:rsidRPr="00114E36">
        <w:rPr>
          <w:rFonts w:ascii="TH SarabunIT๙" w:hAnsi="TH SarabunIT๙" w:cs="TH SarabunIT๙"/>
          <w:sz w:val="32"/>
          <w:szCs w:val="32"/>
          <w:u w:val="dotted"/>
        </w:rPr>
        <w:tab/>
      </w:r>
      <w:r w:rsidRPr="00114E36">
        <w:rPr>
          <w:rFonts w:ascii="TH SarabunIT๙" w:hAnsi="TH SarabunIT๙" w:cs="TH SarabunIT๙"/>
          <w:sz w:val="32"/>
          <w:szCs w:val="32"/>
          <w:u w:val="dotted"/>
        </w:rPr>
        <w:tab/>
      </w:r>
      <w:r w:rsidR="00114E36">
        <w:rPr>
          <w:rFonts w:ascii="TH SarabunIT๙" w:hAnsi="TH SarabunIT๙" w:cs="TH SarabunIT๙"/>
          <w:sz w:val="32"/>
          <w:szCs w:val="32"/>
          <w:u w:val="dotted"/>
          <w:cs/>
        </w:rPr>
        <w:t xml:space="preserve">            </w:t>
      </w:r>
      <w:r w:rsidRPr="00114E36">
        <w:rPr>
          <w:rFonts w:ascii="TH SarabunIT๙" w:hAnsi="TH SarabunIT๙" w:cs="TH SarabunIT๙"/>
          <w:sz w:val="32"/>
          <w:szCs w:val="32"/>
          <w:u w:val="dotted"/>
        </w:rPr>
        <w:tab/>
      </w:r>
    </w:p>
    <w:p w14:paraId="54DEBE2C" w14:textId="3A1E04AC" w:rsidR="002568F1" w:rsidRPr="00114E36" w:rsidRDefault="002568F1" w:rsidP="002568F1">
      <w:pPr>
        <w:pStyle w:val="Default"/>
        <w:rPr>
          <w:rFonts w:ascii="TH SarabunIT๙" w:hAnsi="TH SarabunIT๙" w:cs="TH SarabunIT๙"/>
          <w:sz w:val="32"/>
          <w:szCs w:val="32"/>
          <w:u w:val="dotted"/>
        </w:rPr>
      </w:pPr>
      <w:r w:rsidRPr="00114E36">
        <w:rPr>
          <w:rFonts w:ascii="TH SarabunIT๙" w:hAnsi="TH SarabunIT๙" w:cs="TH SarabunIT๙"/>
          <w:sz w:val="32"/>
          <w:szCs w:val="32"/>
          <w:cs/>
        </w:rPr>
        <w:tab/>
      </w:r>
      <w:r w:rsidRPr="00114E36">
        <w:rPr>
          <w:rFonts w:ascii="TH SarabunIT๙" w:hAnsi="TH SarabunIT๙" w:cs="TH SarabunIT๙"/>
          <w:sz w:val="32"/>
          <w:szCs w:val="32"/>
          <w:cs/>
        </w:rPr>
        <w:tab/>
      </w:r>
      <w:r w:rsidRPr="00114E36">
        <w:rPr>
          <w:rFonts w:ascii="TH SarabunIT๙" w:hAnsi="TH SarabunIT๙" w:cs="TH SarabunIT๙"/>
          <w:sz w:val="32"/>
          <w:szCs w:val="32"/>
          <w:cs/>
        </w:rPr>
        <w:tab/>
      </w:r>
      <w:r w:rsidRPr="00114E36">
        <w:rPr>
          <w:rFonts w:ascii="TH SarabunIT๙" w:hAnsi="TH SarabunIT๙" w:cs="TH SarabunIT๙"/>
          <w:sz w:val="32"/>
          <w:szCs w:val="32"/>
          <w:cs/>
        </w:rPr>
        <w:tab/>
      </w:r>
      <w:r w:rsidRPr="00114E36">
        <w:rPr>
          <w:rFonts w:ascii="TH SarabunIT๙" w:hAnsi="TH SarabunIT๙" w:cs="TH SarabunIT๙"/>
          <w:sz w:val="32"/>
          <w:szCs w:val="32"/>
          <w:cs/>
        </w:rPr>
        <w:tab/>
      </w:r>
      <w:r w:rsidRPr="00114E36">
        <w:rPr>
          <w:rFonts w:ascii="TH SarabunIT๙" w:hAnsi="TH SarabunIT๙" w:cs="TH SarabunIT๙"/>
          <w:sz w:val="32"/>
          <w:szCs w:val="32"/>
          <w:cs/>
        </w:rPr>
        <w:tab/>
      </w:r>
      <w:r w:rsidRPr="00114E36">
        <w:rPr>
          <w:rFonts w:ascii="TH SarabunIT๙" w:hAnsi="TH SarabunIT๙" w:cs="TH SarabunIT๙" w:hint="cs"/>
          <w:sz w:val="32"/>
          <w:szCs w:val="32"/>
          <w:cs/>
        </w:rPr>
        <w:t>วัน/เดือน/ปี</w:t>
      </w:r>
      <w:r w:rsidRPr="00114E36">
        <w:rPr>
          <w:rFonts w:ascii="TH SarabunIT๙" w:hAnsi="TH SarabunIT๙" w:cs="TH SarabunIT๙"/>
          <w:sz w:val="32"/>
          <w:szCs w:val="32"/>
          <w:u w:val="dotted"/>
        </w:rPr>
        <w:tab/>
      </w:r>
      <w:r w:rsidRPr="00114E36">
        <w:rPr>
          <w:rFonts w:ascii="TH SarabunIT๙" w:hAnsi="TH SarabunIT๙" w:cs="TH SarabunIT๙"/>
          <w:sz w:val="32"/>
          <w:szCs w:val="32"/>
          <w:u w:val="dotted"/>
        </w:rPr>
        <w:tab/>
      </w:r>
      <w:r w:rsidRPr="00114E36">
        <w:rPr>
          <w:rFonts w:ascii="TH SarabunIT๙" w:hAnsi="TH SarabunIT๙" w:cs="TH SarabunIT๙"/>
          <w:sz w:val="32"/>
          <w:szCs w:val="32"/>
          <w:u w:val="dotted"/>
        </w:rPr>
        <w:tab/>
      </w:r>
      <w:r w:rsidRPr="00114E36">
        <w:rPr>
          <w:rFonts w:ascii="TH SarabunIT๙" w:hAnsi="TH SarabunIT๙" w:cs="TH SarabunIT๙"/>
          <w:sz w:val="32"/>
          <w:szCs w:val="32"/>
          <w:u w:val="dotted"/>
        </w:rPr>
        <w:tab/>
      </w:r>
    </w:p>
    <w:p w14:paraId="2AC3F426" w14:textId="4D372940" w:rsidR="002568F1" w:rsidRPr="00114E36" w:rsidRDefault="00F12E47" w:rsidP="002568F1">
      <w:pPr>
        <w:pStyle w:val="Default"/>
        <w:rPr>
          <w:rFonts w:ascii="TH SarabunIT๙" w:hAnsi="TH SarabunIT๙" w:cs="TH SarabunIT๙"/>
          <w:sz w:val="32"/>
          <w:szCs w:val="32"/>
          <w:cs/>
        </w:rPr>
      </w:pPr>
      <w:r w:rsidRPr="00114E36">
        <w:rPr>
          <w:rFonts w:ascii="TH SarabunIT๙" w:hAnsi="TH SarabunIT๙" w:cs="TH SarabunIT๙"/>
          <w:sz w:val="32"/>
          <w:szCs w:val="32"/>
        </w:rPr>
        <w:tab/>
      </w:r>
      <w:r w:rsidRPr="00114E36">
        <w:rPr>
          <w:rFonts w:ascii="TH SarabunIT๙" w:hAnsi="TH SarabunIT๙" w:cs="TH SarabunIT๙"/>
          <w:sz w:val="32"/>
          <w:szCs w:val="32"/>
        </w:rPr>
        <w:tab/>
      </w:r>
      <w:r w:rsidRPr="00114E36">
        <w:rPr>
          <w:rFonts w:ascii="TH SarabunIT๙" w:hAnsi="TH SarabunIT๙" w:cs="TH SarabunIT๙"/>
          <w:sz w:val="32"/>
          <w:szCs w:val="32"/>
        </w:rPr>
        <w:tab/>
      </w:r>
      <w:r w:rsidRPr="00114E36">
        <w:rPr>
          <w:rFonts w:ascii="TH SarabunIT๙" w:hAnsi="TH SarabunIT๙" w:cs="TH SarabunIT๙"/>
          <w:sz w:val="32"/>
          <w:szCs w:val="32"/>
        </w:rPr>
        <w:tab/>
      </w:r>
      <w:r w:rsidRPr="00114E36">
        <w:rPr>
          <w:rFonts w:ascii="TH SarabunIT๙" w:hAnsi="TH SarabunIT๙" w:cs="TH SarabunIT๙"/>
          <w:sz w:val="32"/>
          <w:szCs w:val="32"/>
        </w:rPr>
        <w:tab/>
      </w:r>
      <w:r w:rsidRPr="00114E36">
        <w:rPr>
          <w:rFonts w:ascii="TH SarabunIT๙" w:hAnsi="TH SarabunIT๙" w:cs="TH SarabunIT๙"/>
          <w:sz w:val="32"/>
          <w:szCs w:val="32"/>
        </w:rPr>
        <w:tab/>
      </w:r>
      <w:r w:rsidRPr="00114E36">
        <w:rPr>
          <w:rFonts w:ascii="TH SarabunIT๙" w:hAnsi="TH SarabunIT๙" w:cs="TH SarabunIT๙"/>
          <w:sz w:val="32"/>
          <w:szCs w:val="32"/>
        </w:rPr>
        <w:tab/>
      </w:r>
      <w:r w:rsidRPr="00114E36">
        <w:rPr>
          <w:rFonts w:ascii="TH SarabunIT๙" w:hAnsi="TH SarabunIT๙" w:cs="TH SarabunIT๙"/>
          <w:sz w:val="32"/>
          <w:szCs w:val="32"/>
        </w:rPr>
        <w:tab/>
      </w:r>
      <w:r w:rsidRPr="00114E36">
        <w:rPr>
          <w:rFonts w:ascii="TH SarabunIT๙" w:hAnsi="TH SarabunIT๙" w:cs="TH SarabunIT๙"/>
          <w:sz w:val="32"/>
          <w:szCs w:val="32"/>
          <w:cs/>
        </w:rPr>
        <w:t xml:space="preserve">     </w:t>
      </w:r>
      <w:r w:rsidR="002568F1" w:rsidRPr="00114E36">
        <w:rPr>
          <w:rFonts w:ascii="TH SarabunIT๙" w:hAnsi="TH SarabunIT๙" w:cs="TH SarabunIT๙" w:hint="cs"/>
          <w:sz w:val="32"/>
          <w:szCs w:val="32"/>
          <w:cs/>
        </w:rPr>
        <w:t>ผู้ประเมิน</w:t>
      </w:r>
    </w:p>
    <w:p w14:paraId="3A7A162B" w14:textId="77777777" w:rsidR="002568F1" w:rsidRDefault="002568F1" w:rsidP="002568F1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78B14A95" w14:textId="77777777" w:rsidR="002568F1" w:rsidRDefault="002568F1" w:rsidP="002568F1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5027928C" w14:textId="192DF029" w:rsidR="00BA22CB" w:rsidRDefault="00BA22CB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12630C92" w14:textId="7CE5EEF0" w:rsidR="00BA22CB" w:rsidRDefault="00BA22CB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1C0C6C58" w14:textId="23A528E3" w:rsidR="00BA22CB" w:rsidRDefault="00BA22CB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121E59CB" w14:textId="3167859B" w:rsidR="00BA22CB" w:rsidRDefault="00BA22CB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6B7D625F" w14:textId="1222407D" w:rsidR="00BA22CB" w:rsidRDefault="00BA22CB" w:rsidP="0040431B">
      <w:pPr>
        <w:pStyle w:val="Default"/>
        <w:rPr>
          <w:rFonts w:ascii="TH SarabunIT๙" w:hAnsi="TH SarabunIT๙" w:cs="TH SarabunIT๙"/>
          <w:sz w:val="32"/>
          <w:szCs w:val="32"/>
        </w:rPr>
      </w:pPr>
    </w:p>
    <w:p w14:paraId="1422B7D5" w14:textId="20E586FA" w:rsidR="00BA22CB" w:rsidRDefault="00BA22CB" w:rsidP="0040431B">
      <w:pPr>
        <w:pStyle w:val="Default"/>
        <w:rPr>
          <w:rFonts w:ascii="TH SarabunIT๙" w:hAnsi="TH SarabunIT๙" w:cs="TH SarabunIT๙"/>
          <w:sz w:val="12"/>
          <w:szCs w:val="12"/>
        </w:rPr>
      </w:pPr>
    </w:p>
    <w:p w14:paraId="2077E569" w14:textId="77777777" w:rsidR="00FE6195" w:rsidRPr="00FE6195" w:rsidRDefault="00FE6195" w:rsidP="0040431B">
      <w:pPr>
        <w:pStyle w:val="Default"/>
        <w:rPr>
          <w:rFonts w:ascii="TH SarabunIT๙" w:hAnsi="TH SarabunIT๙" w:cs="TH SarabunIT๙"/>
          <w:sz w:val="12"/>
          <w:szCs w:val="12"/>
        </w:rPr>
      </w:pPr>
    </w:p>
    <w:p w14:paraId="3C55A166" w14:textId="22AE781C" w:rsidR="0040431B" w:rsidRPr="008C46B7" w:rsidRDefault="00BC26F6" w:rsidP="0040431B">
      <w:pPr>
        <w:pStyle w:val="Default"/>
        <w:jc w:val="center"/>
        <w:rPr>
          <w:rFonts w:ascii="TH SarabunIT๙" w:hAnsi="TH SarabunIT๙" w:cs="TH SarabunIT๙"/>
          <w:b/>
          <w:bCs/>
          <w:sz w:val="34"/>
          <w:szCs w:val="34"/>
          <w:cs/>
        </w:rPr>
      </w:pPr>
      <w:r w:rsidRPr="008C46B7">
        <w:rPr>
          <w:rFonts w:ascii="TH SarabunIT๙" w:hAnsi="TH SarabunIT๙" w:cs="TH SarabunIT๙"/>
          <w:b/>
          <w:bCs/>
          <w:sz w:val="34"/>
          <w:szCs w:val="34"/>
          <w:cs/>
        </w:rPr>
        <w:lastRenderedPageBreak/>
        <w:t>คำจำกัดความของรายการประเมิน</w:t>
      </w:r>
    </w:p>
    <w:p w14:paraId="03F91062" w14:textId="04F64297" w:rsidR="00BC26F6" w:rsidRPr="00A620A9" w:rsidRDefault="00BC26F6" w:rsidP="00425991">
      <w:pPr>
        <w:rPr>
          <w:rFonts w:ascii="TH SarabunIT๙" w:hAnsi="TH SarabunIT๙" w:cs="TH SarabunIT๙"/>
          <w:b/>
          <w:bCs/>
          <w:sz w:val="32"/>
          <w:szCs w:val="32"/>
        </w:rPr>
      </w:pPr>
    </w:p>
    <w:tbl>
      <w:tblPr>
        <w:tblStyle w:val="a4"/>
        <w:tblW w:w="9072" w:type="dxa"/>
        <w:tblInd w:w="-5" w:type="dxa"/>
        <w:tblLook w:val="04A0" w:firstRow="1" w:lastRow="0" w:firstColumn="1" w:lastColumn="0" w:noHBand="0" w:noVBand="1"/>
      </w:tblPr>
      <w:tblGrid>
        <w:gridCol w:w="866"/>
        <w:gridCol w:w="2355"/>
        <w:gridCol w:w="5851"/>
      </w:tblGrid>
      <w:tr w:rsidR="00BC26F6" w:rsidRPr="00A620A9" w14:paraId="1A256ABB" w14:textId="77777777" w:rsidTr="00527C30">
        <w:trPr>
          <w:tblHeader/>
        </w:trPr>
        <w:tc>
          <w:tcPr>
            <w:tcW w:w="866" w:type="dxa"/>
          </w:tcPr>
          <w:p w14:paraId="105F73EE" w14:textId="3BF7F5E7" w:rsidR="00BC26F6" w:rsidRPr="00A620A9" w:rsidRDefault="00BC26F6" w:rsidP="00A620A9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620A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355" w:type="dxa"/>
          </w:tcPr>
          <w:p w14:paraId="38EF1A5F" w14:textId="5A1165FE" w:rsidR="00BC26F6" w:rsidRPr="00A620A9" w:rsidRDefault="00BC26F6" w:rsidP="00BC26F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620A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รายการประเมิน</w:t>
            </w:r>
          </w:p>
        </w:tc>
        <w:tc>
          <w:tcPr>
            <w:tcW w:w="5851" w:type="dxa"/>
          </w:tcPr>
          <w:p w14:paraId="47D38F18" w14:textId="66E4F026" w:rsidR="00BC26F6" w:rsidRPr="00A620A9" w:rsidRDefault="006B4972" w:rsidP="00BC26F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คำ</w:t>
            </w:r>
            <w:r w:rsidR="00BC26F6" w:rsidRPr="00A620A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จำกัดความ</w:t>
            </w:r>
          </w:p>
        </w:tc>
      </w:tr>
      <w:tr w:rsidR="00BC26F6" w:rsidRPr="00A620A9" w14:paraId="2F72CDE8" w14:textId="77777777" w:rsidTr="00527C30">
        <w:tc>
          <w:tcPr>
            <w:tcW w:w="866" w:type="dxa"/>
          </w:tcPr>
          <w:p w14:paraId="287C47B3" w14:textId="320980D2" w:rsidR="00BC26F6" w:rsidRPr="00A620A9" w:rsidRDefault="00BC26F6" w:rsidP="00A620A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620A9">
              <w:rPr>
                <w:rFonts w:ascii="TH SarabunIT๙" w:hAnsi="TH SarabunIT๙" w:cs="TH SarabunIT๙"/>
                <w:sz w:val="32"/>
                <w:szCs w:val="32"/>
              </w:rPr>
              <w:t>1</w:t>
            </w:r>
          </w:p>
        </w:tc>
        <w:tc>
          <w:tcPr>
            <w:tcW w:w="2355" w:type="dxa"/>
          </w:tcPr>
          <w:p w14:paraId="42D7679B" w14:textId="6550CA98" w:rsidR="00BC26F6" w:rsidRPr="00A620A9" w:rsidRDefault="0055404B" w:rsidP="0042599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การมุ่งผลสัมฤทธิ์</w:t>
            </w:r>
          </w:p>
        </w:tc>
        <w:tc>
          <w:tcPr>
            <w:tcW w:w="5851" w:type="dxa"/>
          </w:tcPr>
          <w:p w14:paraId="5CAE8D62" w14:textId="4E717D70" w:rsidR="00BC26F6" w:rsidRPr="00A01AF6" w:rsidRDefault="008615FC" w:rsidP="00A620A9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8615FC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ความมุ่งมั่นจะปฏิบัติหน้าที่ราชการให้ดีหรือให้เกินมาตรฐานที่มีอยู่โดยมาตรฐานนี้อาจเป็นผลการปฏิบัติงานที่ผ่านมาของตนเอง หรือเกณฑ์วัดผลสัมฤทธิ์ที่ส่วนราชการกำหนดขึ้น อีกทั้งยังหมายรวมถึงการสร้างสรรค์พัฒนาผลงานหรือกระบวนการปฏิบัติงานตามเป้าหมายที่ยากและท้าทายชนิดที่อาจไม่เคยมีผู้ใดสามารถกระทำ</w:t>
            </w:r>
            <w:r w:rsidRPr="00A620A9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ได้มาก่อน</w:t>
            </w:r>
          </w:p>
        </w:tc>
      </w:tr>
      <w:tr w:rsidR="00BC26F6" w:rsidRPr="00A620A9" w14:paraId="1E013B7C" w14:textId="77777777" w:rsidTr="00527C30">
        <w:tc>
          <w:tcPr>
            <w:tcW w:w="866" w:type="dxa"/>
          </w:tcPr>
          <w:p w14:paraId="625206EF" w14:textId="079F5187" w:rsidR="00BC26F6" w:rsidRPr="00A620A9" w:rsidRDefault="008615FC" w:rsidP="00A620A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620A9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</w:p>
        </w:tc>
        <w:tc>
          <w:tcPr>
            <w:tcW w:w="2355" w:type="dxa"/>
          </w:tcPr>
          <w:p w14:paraId="7FE0EDDD" w14:textId="0FB8C48E" w:rsidR="00BC26F6" w:rsidRPr="00A620A9" w:rsidRDefault="0055404B" w:rsidP="0042599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บริการที่ดี</w:t>
            </w:r>
          </w:p>
        </w:tc>
        <w:tc>
          <w:tcPr>
            <w:tcW w:w="5851" w:type="dxa"/>
          </w:tcPr>
          <w:p w14:paraId="73123ED4" w14:textId="72E61EDB" w:rsidR="00BC26F6" w:rsidRPr="00A620A9" w:rsidRDefault="008615FC" w:rsidP="00A620A9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8615FC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ความตั้งใจและความพยายามของข้าราชการในการให้บริการต่อประชาชน ข้าราชการ หรือหน่วยงานอื่น ๆ ที่เกี่ยวข้อง</w:t>
            </w:r>
          </w:p>
        </w:tc>
      </w:tr>
      <w:tr w:rsidR="00BC26F6" w:rsidRPr="00A620A9" w14:paraId="7B01E421" w14:textId="77777777" w:rsidTr="00527C30">
        <w:tc>
          <w:tcPr>
            <w:tcW w:w="866" w:type="dxa"/>
          </w:tcPr>
          <w:p w14:paraId="3053D040" w14:textId="060751B5" w:rsidR="00BC26F6" w:rsidRPr="00A620A9" w:rsidRDefault="008615FC" w:rsidP="00A620A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620A9">
              <w:rPr>
                <w:rFonts w:ascii="TH SarabunIT๙" w:hAnsi="TH SarabunIT๙" w:cs="TH SarabunIT๙"/>
                <w:sz w:val="32"/>
                <w:szCs w:val="32"/>
                <w:cs/>
              </w:rPr>
              <w:t>3</w:t>
            </w:r>
          </w:p>
        </w:tc>
        <w:tc>
          <w:tcPr>
            <w:tcW w:w="2355" w:type="dxa"/>
          </w:tcPr>
          <w:p w14:paraId="1A68F6AD" w14:textId="13D3B25F" w:rsidR="00BC26F6" w:rsidRPr="00A620A9" w:rsidRDefault="0055404B" w:rsidP="0042599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การสั่งสมความเชี่ยวชาญในงานอาชีพ</w:t>
            </w:r>
          </w:p>
        </w:tc>
        <w:tc>
          <w:tcPr>
            <w:tcW w:w="5851" w:type="dxa"/>
          </w:tcPr>
          <w:p w14:paraId="47CC1301" w14:textId="32C7C3E4" w:rsidR="00BC26F6" w:rsidRPr="00A620A9" w:rsidRDefault="008615FC" w:rsidP="00527C30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8615FC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ความสนใจใฝ่รู้ สั่งสม ความรู้ความสามารถของตนในการปฏิบัติหน้าที่ราชการด้วยการศึกษา ค้นคว้า และพัฒนาตนเองอย่างต่อเนื่อง จนสามารถประยุกต์ใช้ความรู้เชิงวิซาการและเทคโนโลยีต่าง ๆ</w:t>
            </w:r>
            <w:r w:rsidR="00527C30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br/>
            </w:r>
            <w:r w:rsidRPr="008615FC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เข้ากับการปฏิบัติราชการให้เกิดผลสัมฤทธิ์</w:t>
            </w:r>
          </w:p>
        </w:tc>
      </w:tr>
      <w:tr w:rsidR="00BC26F6" w:rsidRPr="00A620A9" w14:paraId="74D06370" w14:textId="77777777" w:rsidTr="00527C30">
        <w:tc>
          <w:tcPr>
            <w:tcW w:w="866" w:type="dxa"/>
          </w:tcPr>
          <w:p w14:paraId="4D5A0BAD" w14:textId="61D63FEE" w:rsidR="00BC26F6" w:rsidRPr="00A620A9" w:rsidRDefault="008615FC" w:rsidP="00A620A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620A9">
              <w:rPr>
                <w:rFonts w:ascii="TH SarabunIT๙" w:hAnsi="TH SarabunIT๙" w:cs="TH SarabunIT๙"/>
                <w:sz w:val="32"/>
                <w:szCs w:val="32"/>
                <w:cs/>
              </w:rPr>
              <w:t>4</w:t>
            </w:r>
          </w:p>
          <w:p w14:paraId="266CABDA" w14:textId="77777777" w:rsidR="00BC26F6" w:rsidRPr="00A620A9" w:rsidRDefault="00BC26F6" w:rsidP="00A620A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5F559C42" w14:textId="127ED2E1" w:rsidR="00BC26F6" w:rsidRPr="00A620A9" w:rsidRDefault="00BC26F6" w:rsidP="00A620A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355" w:type="dxa"/>
          </w:tcPr>
          <w:p w14:paraId="7258774D" w14:textId="5447ABB0" w:rsidR="00BC26F6" w:rsidRPr="00A620A9" w:rsidRDefault="0055404B" w:rsidP="0042599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การยึดมั่นในความถูกต้องชอบธรรม และจริยธรรม</w:t>
            </w:r>
          </w:p>
        </w:tc>
        <w:tc>
          <w:tcPr>
            <w:tcW w:w="5851" w:type="dxa"/>
          </w:tcPr>
          <w:p w14:paraId="46E5B152" w14:textId="4254FF36" w:rsidR="00BC26F6" w:rsidRPr="00A01AF6" w:rsidRDefault="008615FC" w:rsidP="00A620A9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8615FC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การดำรงตนและประพฤติปฏิบัติอย่างถูกต้องเหมาะสมทั้งตามกฎหมาย คุณธรรม จรรยาบรรณแห่งวิชาชีพ และจรรยาข้าราชการ</w:t>
            </w:r>
            <w:r w:rsidRPr="00A620A9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เพื่อรักษาศักดิ์ศรีแห่งความเป็นข้าราชการ</w:t>
            </w:r>
          </w:p>
        </w:tc>
      </w:tr>
      <w:tr w:rsidR="008615FC" w:rsidRPr="00A620A9" w14:paraId="41B2E8F2" w14:textId="77777777" w:rsidTr="00527C30">
        <w:tc>
          <w:tcPr>
            <w:tcW w:w="866" w:type="dxa"/>
          </w:tcPr>
          <w:p w14:paraId="3FD4A6F3" w14:textId="5089F228" w:rsidR="008615FC" w:rsidRPr="00A620A9" w:rsidRDefault="00A620A9" w:rsidP="00A620A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2355" w:type="dxa"/>
          </w:tcPr>
          <w:p w14:paraId="5C159064" w14:textId="14A0F88D" w:rsidR="008615FC" w:rsidRPr="00A620A9" w:rsidRDefault="0055404B" w:rsidP="0042599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การทำงานเป็นทีม</w:t>
            </w:r>
          </w:p>
        </w:tc>
        <w:tc>
          <w:tcPr>
            <w:tcW w:w="5851" w:type="dxa"/>
          </w:tcPr>
          <w:p w14:paraId="42513D8C" w14:textId="083ADBAD" w:rsidR="008615FC" w:rsidRPr="00A620A9" w:rsidRDefault="00A620A9" w:rsidP="00A620A9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</w:pPr>
            <w:r w:rsidRPr="008615FC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ความตั้งใจที่จะทำงานร่วมกับผู้อื่น เป็นส่วนหนึ่งของทีม หน่วยงาน</w:t>
            </w:r>
            <w:r w:rsidR="00A01AF6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8615FC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หรือส่วนราชการ โดยผู้ปฏิบัติมีฐานะเป็นสมาชิก ไม่จำเป็นต้องมีฐานะหัวหน้าทีม รวมทั้งความสามารถในการสร้างและรักษาสัมพันธภาพกับสมาชิกในทีม</w:t>
            </w:r>
          </w:p>
        </w:tc>
      </w:tr>
      <w:tr w:rsidR="008615FC" w:rsidRPr="00A620A9" w14:paraId="72654001" w14:textId="77777777" w:rsidTr="00527C30">
        <w:tc>
          <w:tcPr>
            <w:tcW w:w="866" w:type="dxa"/>
          </w:tcPr>
          <w:p w14:paraId="5239D479" w14:textId="38E758E6" w:rsidR="008615FC" w:rsidRPr="00A620A9" w:rsidRDefault="00A620A9" w:rsidP="00A620A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</w:p>
        </w:tc>
        <w:tc>
          <w:tcPr>
            <w:tcW w:w="2355" w:type="dxa"/>
          </w:tcPr>
          <w:p w14:paraId="0F990C2A" w14:textId="60043112" w:rsidR="008615FC" w:rsidRPr="00A620A9" w:rsidRDefault="0055404B" w:rsidP="0042599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สภาวะผู้นำ</w:t>
            </w:r>
          </w:p>
        </w:tc>
        <w:tc>
          <w:tcPr>
            <w:tcW w:w="5851" w:type="dxa"/>
          </w:tcPr>
          <w:p w14:paraId="7D745170" w14:textId="14666F20" w:rsidR="008615FC" w:rsidRPr="00A620A9" w:rsidRDefault="00A620A9" w:rsidP="00527C30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</w:pPr>
            <w:r w:rsidRPr="008615FC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ความสามารถหรือความตั้งใจที่จะรับบทในการเป็นผู้นำของกลุ่มกำหนดทิศทาง เป้าหมาย วิธีการทำงาน ให้ทีมปฏิบัติงานได้อย่างราบรื่น</w:t>
            </w:r>
            <w:r w:rsidR="00527C30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8615FC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เต็มประสิทธิภาพและบรรลุวัตถุประสงค์ของส่วนราชการ</w:t>
            </w:r>
          </w:p>
        </w:tc>
      </w:tr>
      <w:tr w:rsidR="008615FC" w:rsidRPr="00A620A9" w14:paraId="17F3DE18" w14:textId="77777777" w:rsidTr="00527C30">
        <w:tc>
          <w:tcPr>
            <w:tcW w:w="866" w:type="dxa"/>
          </w:tcPr>
          <w:p w14:paraId="52506216" w14:textId="623B86CA" w:rsidR="008615FC" w:rsidRPr="00A620A9" w:rsidRDefault="00A620A9" w:rsidP="00A620A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  <w:tc>
          <w:tcPr>
            <w:tcW w:w="2355" w:type="dxa"/>
          </w:tcPr>
          <w:p w14:paraId="70CFD1A9" w14:textId="3FAA17BA" w:rsidR="008615FC" w:rsidRPr="00A620A9" w:rsidRDefault="0055404B" w:rsidP="0042599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วิสัยทัศน์</w:t>
            </w:r>
          </w:p>
        </w:tc>
        <w:tc>
          <w:tcPr>
            <w:tcW w:w="5851" w:type="dxa"/>
          </w:tcPr>
          <w:p w14:paraId="6FAB4145" w14:textId="38C1D014" w:rsidR="008615FC" w:rsidRPr="00A620A9" w:rsidRDefault="00A620A9" w:rsidP="00527C30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</w:pPr>
            <w:r w:rsidRPr="008615FC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ความสามารถในการกำหนดทิศทาง ภารกิจ และเป้าหมายการทำงานที่ชัดเจนและ</w:t>
            </w:r>
            <w:r w:rsidR="00FE6195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ค</w:t>
            </w:r>
            <w:r w:rsidRPr="008615FC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วามสามารถในการสร้างความร่วมแรงร่</w:t>
            </w:r>
            <w:r w:rsidR="00A01AF6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วม</w:t>
            </w:r>
            <w:r w:rsidR="00FE6195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ใจ</w:t>
            </w:r>
            <w:r w:rsidRPr="008615FC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เพื่อให้ภารกิจ บรรลุวัตถุประสงค์</w:t>
            </w:r>
          </w:p>
        </w:tc>
      </w:tr>
      <w:tr w:rsidR="008615FC" w:rsidRPr="00A620A9" w14:paraId="081A2B9B" w14:textId="77777777" w:rsidTr="00527C30">
        <w:tc>
          <w:tcPr>
            <w:tcW w:w="866" w:type="dxa"/>
          </w:tcPr>
          <w:p w14:paraId="12BFDCB1" w14:textId="63C54424" w:rsidR="008615FC" w:rsidRPr="00A620A9" w:rsidRDefault="00A620A9" w:rsidP="00A620A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8</w:t>
            </w:r>
          </w:p>
        </w:tc>
        <w:tc>
          <w:tcPr>
            <w:tcW w:w="2355" w:type="dxa"/>
          </w:tcPr>
          <w:p w14:paraId="658222B4" w14:textId="24953D84" w:rsidR="008615FC" w:rsidRPr="00A620A9" w:rsidRDefault="0055404B" w:rsidP="0042599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การวางกลยุทธ์ภาครัฐ</w:t>
            </w:r>
          </w:p>
        </w:tc>
        <w:tc>
          <w:tcPr>
            <w:tcW w:w="5851" w:type="dxa"/>
          </w:tcPr>
          <w:p w14:paraId="4C7A3A44" w14:textId="6C476FE8" w:rsidR="008615FC" w:rsidRPr="00A620A9" w:rsidRDefault="00A620A9" w:rsidP="00A620A9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</w:pPr>
            <w:r w:rsidRPr="008615FC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ความเข้าใจวิสัยทัศน์และนโยบายภาครัฐและสามารถนำมาประยุกต์ใช้ในการกำหนดกลยุทธ์ของส่วนราชการได้</w:t>
            </w:r>
          </w:p>
        </w:tc>
      </w:tr>
      <w:tr w:rsidR="008615FC" w:rsidRPr="00A620A9" w14:paraId="7A993853" w14:textId="77777777" w:rsidTr="00527C30">
        <w:tc>
          <w:tcPr>
            <w:tcW w:w="866" w:type="dxa"/>
          </w:tcPr>
          <w:p w14:paraId="08BAF57E" w14:textId="21D409B3" w:rsidR="008615FC" w:rsidRPr="00A620A9" w:rsidRDefault="00A620A9" w:rsidP="00A620A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</w:t>
            </w:r>
          </w:p>
        </w:tc>
        <w:tc>
          <w:tcPr>
            <w:tcW w:w="2355" w:type="dxa"/>
          </w:tcPr>
          <w:p w14:paraId="0768956E" w14:textId="47A758FD" w:rsidR="008615FC" w:rsidRPr="00A620A9" w:rsidRDefault="0055404B" w:rsidP="0055404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ศักยภาพเพื่อนำ</w:t>
            </w:r>
            <w:r w:rsidR="0063506C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การปรับเปลี่ยน</w:t>
            </w:r>
          </w:p>
        </w:tc>
        <w:tc>
          <w:tcPr>
            <w:tcW w:w="5851" w:type="dxa"/>
          </w:tcPr>
          <w:p w14:paraId="52394858" w14:textId="7BFAEBC8" w:rsidR="008615FC" w:rsidRPr="00A620A9" w:rsidRDefault="00A620A9" w:rsidP="00A620A9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</w:pPr>
            <w:r w:rsidRPr="0063506C">
              <w:rPr>
                <w:rFonts w:ascii="TH SarabunIT๙" w:eastAsia="Times New Roman" w:hAnsi="TH SarabunIT๙" w:cs="TH SarabunIT๙"/>
                <w:spacing w:val="-6"/>
                <w:sz w:val="32"/>
                <w:szCs w:val="32"/>
                <w:cs/>
              </w:rPr>
              <w:t>ความสามารถในการกระตุ้น หรือผลักดันหน่วยงานไปสู่การปรับเปลี่ยน</w:t>
            </w:r>
            <w:r w:rsidRPr="008615FC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ที่เป็นประโยชน์ รวมถึงการสื่อสารให้ผู้อื่นรับรู้ เข้าใจ และดำเนินการให้การปรับเปลี่ย</w:t>
            </w:r>
            <w:bookmarkStart w:id="0" w:name="_GoBack"/>
            <w:bookmarkEnd w:id="0"/>
            <w:r w:rsidRPr="008615FC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นนั้นเกิดขึ้นจริง</w:t>
            </w:r>
          </w:p>
        </w:tc>
      </w:tr>
      <w:tr w:rsidR="00A620A9" w:rsidRPr="00A620A9" w14:paraId="618A120A" w14:textId="77777777" w:rsidTr="00527C30">
        <w:tc>
          <w:tcPr>
            <w:tcW w:w="866" w:type="dxa"/>
          </w:tcPr>
          <w:p w14:paraId="092084F0" w14:textId="6050B4C1" w:rsidR="00A620A9" w:rsidRPr="00A620A9" w:rsidRDefault="00A620A9" w:rsidP="00A620A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</w:t>
            </w:r>
          </w:p>
        </w:tc>
        <w:tc>
          <w:tcPr>
            <w:tcW w:w="2355" w:type="dxa"/>
          </w:tcPr>
          <w:p w14:paraId="3F98A45C" w14:textId="5DFF232F" w:rsidR="00A620A9" w:rsidRPr="00A620A9" w:rsidRDefault="00F230B2" w:rsidP="0042599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การควบคุมตนเอง</w:t>
            </w:r>
          </w:p>
        </w:tc>
        <w:tc>
          <w:tcPr>
            <w:tcW w:w="5851" w:type="dxa"/>
          </w:tcPr>
          <w:p w14:paraId="5DE62799" w14:textId="0B12BA35" w:rsidR="00A620A9" w:rsidRPr="00A620A9" w:rsidRDefault="00A620A9" w:rsidP="00A620A9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</w:pPr>
            <w:r w:rsidRPr="008615FC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ความสามารถในการควบคุมอารมณ์และพฤติกรรมในสถานการณ์ที่อาจจะถูกยั่วยุ หรือเผชิญหน้ากับความไม่เป็นมิตร หรือต้องทำงานภายใต้สภาวะกดดันรวมถึงความอดทนอดกลั้นเมื่ออยู่ในสถานการณ์ที่ก่อความเครียดอย่างต่อเนื่อง</w:t>
            </w:r>
          </w:p>
        </w:tc>
      </w:tr>
      <w:tr w:rsidR="00A620A9" w:rsidRPr="00A620A9" w14:paraId="119400EA" w14:textId="77777777" w:rsidTr="00527C30">
        <w:tc>
          <w:tcPr>
            <w:tcW w:w="866" w:type="dxa"/>
          </w:tcPr>
          <w:p w14:paraId="687874DD" w14:textId="4BAA0C25" w:rsidR="00A620A9" w:rsidRPr="00A620A9" w:rsidRDefault="00A01AF6" w:rsidP="00A620A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11</w:t>
            </w:r>
          </w:p>
        </w:tc>
        <w:tc>
          <w:tcPr>
            <w:tcW w:w="2355" w:type="dxa"/>
          </w:tcPr>
          <w:p w14:paraId="702832E6" w14:textId="781A1532" w:rsidR="00A620A9" w:rsidRPr="00A620A9" w:rsidRDefault="00F230B2" w:rsidP="0042599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การสอนงานและการมอบหมายงาน</w:t>
            </w:r>
          </w:p>
        </w:tc>
        <w:tc>
          <w:tcPr>
            <w:tcW w:w="5851" w:type="dxa"/>
          </w:tcPr>
          <w:p w14:paraId="5135A1FB" w14:textId="4D683135" w:rsidR="00A620A9" w:rsidRPr="00A620A9" w:rsidRDefault="00A620A9" w:rsidP="00A620A9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</w:pPr>
            <w:r w:rsidRPr="008615FC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ความตั้งใจที่จะส่งเสริมการเรียนรู้หรือการพัฒนาผู้อื่นในระยะยาวจนถึงระดับที่เชื่อมั่นว่าจะสามารถมอบหมายหน้าที่ความรับผิดชอบ</w:t>
            </w:r>
            <w:r w:rsidRPr="00A620A9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ให้ผู้นั้นมีอิสระที่จะตัดสินใจในการปฏิบัติหน้าที่ราชการของตนได้</w:t>
            </w:r>
          </w:p>
        </w:tc>
      </w:tr>
      <w:tr w:rsidR="00A620A9" w:rsidRPr="00A620A9" w14:paraId="427C88C6" w14:textId="77777777" w:rsidTr="00527C30">
        <w:tc>
          <w:tcPr>
            <w:tcW w:w="866" w:type="dxa"/>
          </w:tcPr>
          <w:p w14:paraId="6323A0CC" w14:textId="36990827" w:rsidR="00A620A9" w:rsidRPr="00A620A9" w:rsidRDefault="007005E0" w:rsidP="007005E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12</w:t>
            </w:r>
          </w:p>
        </w:tc>
        <w:tc>
          <w:tcPr>
            <w:tcW w:w="2355" w:type="dxa"/>
          </w:tcPr>
          <w:p w14:paraId="68DCA7F8" w14:textId="1F82F83F" w:rsidR="00A620A9" w:rsidRPr="00A620A9" w:rsidRDefault="007005E0" w:rsidP="0042599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>การมองภาพองค์รวม</w:t>
            </w:r>
          </w:p>
        </w:tc>
        <w:tc>
          <w:tcPr>
            <w:tcW w:w="5851" w:type="dxa"/>
          </w:tcPr>
          <w:p w14:paraId="7424CA94" w14:textId="4C260DDC" w:rsidR="00EE03FC" w:rsidRPr="00A620A9" w:rsidRDefault="007005E0" w:rsidP="00AD50A0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การคิดในเชิงสังเคราะห์ การมองภาพองค์รวม โดยการจับประเด็น สรุปรูปแบบเชื่อมโยง หรือประยุกต์แนวทางจากสถานการณ์ ข้อมูลหรือทัศนะต่างๆ จนได้เป็นกรอบความคิด หรือแนวคิดใหม่ </w:t>
            </w:r>
          </w:p>
        </w:tc>
      </w:tr>
      <w:tr w:rsidR="00EE03FC" w:rsidRPr="00A620A9" w14:paraId="436ACD56" w14:textId="77777777" w:rsidTr="00527C30">
        <w:tc>
          <w:tcPr>
            <w:tcW w:w="866" w:type="dxa"/>
          </w:tcPr>
          <w:p w14:paraId="2C0290DA" w14:textId="6798EEEC" w:rsidR="00EE03FC" w:rsidRPr="00A620A9" w:rsidRDefault="00EE03FC" w:rsidP="007005E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>๑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2355" w:type="dxa"/>
          </w:tcPr>
          <w:p w14:paraId="797BC66C" w14:textId="0675C5C4" w:rsidR="00EE03FC" w:rsidRPr="00A620A9" w:rsidRDefault="00EE03FC" w:rsidP="0042599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>การดำเนินการเชิงรุก</w:t>
            </w:r>
          </w:p>
        </w:tc>
        <w:tc>
          <w:tcPr>
            <w:tcW w:w="5851" w:type="dxa"/>
          </w:tcPr>
          <w:p w14:paraId="1C78052A" w14:textId="359A17B0" w:rsidR="00EE03FC" w:rsidRPr="00A620A9" w:rsidRDefault="00EE03FC" w:rsidP="00AD50A0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</w:pPr>
            <w:r w:rsidRPr="007005E0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การเล็งเห็นปัญหาหรือโอกาส พร้อมทั้งจัดการเชิงรุกกับปัญหานั้นโดยอาจไม่มี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ใ</w:t>
            </w:r>
            <w:r w:rsidRPr="007005E0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ครร้องขอ และอย่างไม่ย่อท้อ หรือใช้โอกาสนั้นให้เกิดประโยชน์ต่องาน ตลอดจนการคิ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ด</w:t>
            </w:r>
            <w:r w:rsidRPr="007005E0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ริเริ่มสร้างสรรค์ใหม่ๆ เกี่ยวกับงาน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ด้</w:t>
            </w:r>
            <w:r w:rsidRPr="007005E0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วย เพื่อแก้ปัญหา ป้องกันปัญหา หรือสร้างโอกาสด้วย</w:t>
            </w:r>
          </w:p>
        </w:tc>
      </w:tr>
      <w:tr w:rsidR="00EE03FC" w:rsidRPr="00A620A9" w14:paraId="4E18C8FE" w14:textId="77777777" w:rsidTr="00527C30">
        <w:tc>
          <w:tcPr>
            <w:tcW w:w="866" w:type="dxa"/>
          </w:tcPr>
          <w:p w14:paraId="294B2427" w14:textId="27E3A9A4" w:rsidR="00EE03FC" w:rsidRDefault="00EE03FC" w:rsidP="007005E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14</w:t>
            </w:r>
          </w:p>
        </w:tc>
        <w:tc>
          <w:tcPr>
            <w:tcW w:w="2355" w:type="dxa"/>
          </w:tcPr>
          <w:p w14:paraId="42B6AE54" w14:textId="63EFCB99" w:rsidR="00EE03FC" w:rsidRPr="002568F1" w:rsidRDefault="00EE03FC" w:rsidP="0042599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2568F1">
              <w:rPr>
                <w:rFonts w:ascii="TH SarabunIT๙" w:hAnsi="TH SarabunIT๙" w:cs="TH SarabunIT๙"/>
                <w:sz w:val="32"/>
                <w:szCs w:val="32"/>
                <w:cs/>
              </w:rPr>
              <w:t>การคิดวิเคราะห์</w:t>
            </w:r>
          </w:p>
        </w:tc>
        <w:tc>
          <w:tcPr>
            <w:tcW w:w="5851" w:type="dxa"/>
          </w:tcPr>
          <w:p w14:paraId="754AB543" w14:textId="60865461" w:rsidR="00EE03FC" w:rsidRDefault="00EE03FC" w:rsidP="00AD50A0">
            <w:pPr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การทำความเข้าใจ และวิเคราะห์สถานการณ์ ประเด็นปัญหา แนวคิดโดยการแยกแยะประเด็นออกเป็นส่วนย่อย</w:t>
            </w:r>
            <w:r w:rsidR="00527C30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ๆ หรือทีละขั้นตอน รวมถึงการจัดหมวดหมู่อย่างเป็นระบบ ระเบียบเปรียบเทียบแง่มุมต่าง</w:t>
            </w:r>
            <w:r w:rsidR="00527C30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ๆ สามารถลำดับความสำคัญ ช่วงเวลา เหตุและผล ที่มาที่ไป</w:t>
            </w:r>
            <w:r w:rsidR="00527C30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br/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ของกรณีต่าง</w:t>
            </w:r>
            <w:r w:rsidR="00527C30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ๆ</w:t>
            </w:r>
            <w:r w:rsidR="00527C30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ได้</w:t>
            </w:r>
          </w:p>
        </w:tc>
      </w:tr>
    </w:tbl>
    <w:p w14:paraId="34F887D9" w14:textId="08989695" w:rsidR="00C86370" w:rsidRDefault="00C86370" w:rsidP="0055404B">
      <w:pPr>
        <w:rPr>
          <w:rFonts w:ascii="TH SarabunIT๙" w:hAnsi="TH SarabunIT๙" w:cs="TH SarabunIT๙"/>
          <w:b/>
          <w:bCs/>
          <w:sz w:val="32"/>
          <w:szCs w:val="32"/>
        </w:rPr>
      </w:pPr>
    </w:p>
    <w:p w14:paraId="60D582C1" w14:textId="77777777" w:rsidR="003C3465" w:rsidRPr="00527C30" w:rsidRDefault="003C3465" w:rsidP="0055404B">
      <w:pPr>
        <w:rPr>
          <w:rFonts w:ascii="TH SarabunIT๙" w:hAnsi="TH SarabunIT๙" w:cs="TH SarabunIT๙"/>
          <w:b/>
          <w:bCs/>
          <w:sz w:val="32"/>
          <w:szCs w:val="32"/>
        </w:rPr>
      </w:pPr>
    </w:p>
    <w:sectPr w:rsidR="003C3465" w:rsidRPr="00527C30" w:rsidSect="00F12BFB">
      <w:pgSz w:w="11906" w:h="16838"/>
      <w:pgMar w:top="851" w:right="1134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altName w:val="TH SarabunIT๙"/>
    <w:charset w:val="00"/>
    <w:family w:val="swiss"/>
    <w:pitch w:val="variable"/>
    <w:sig w:usb0="A100006F" w:usb1="5000205A" w:usb2="00000000" w:usb3="00000000" w:csb0="000101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53B88"/>
    <w:multiLevelType w:val="hybridMultilevel"/>
    <w:tmpl w:val="B374140C"/>
    <w:lvl w:ilvl="0" w:tplc="984E4C70">
      <w:start w:val="1"/>
      <w:numFmt w:val="thaiNumbers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8940FA0"/>
    <w:multiLevelType w:val="hybridMultilevel"/>
    <w:tmpl w:val="33BCFAD2"/>
    <w:lvl w:ilvl="0" w:tplc="25AA5D56">
      <w:start w:val="3"/>
      <w:numFmt w:val="bullet"/>
      <w:lvlText w:val="-"/>
      <w:lvlJc w:val="left"/>
      <w:pPr>
        <w:ind w:left="1080" w:hanging="360"/>
      </w:pPr>
      <w:rPr>
        <w:rFonts w:ascii="TH SarabunIT๙" w:eastAsia="Cordia New" w:hAnsi="TH SarabunIT๙" w:cs="TH SarabunIT๙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5B36C27"/>
    <w:multiLevelType w:val="hybridMultilevel"/>
    <w:tmpl w:val="E9EA3CF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9FA27FE"/>
    <w:multiLevelType w:val="hybridMultilevel"/>
    <w:tmpl w:val="6504DB10"/>
    <w:lvl w:ilvl="0" w:tplc="38628E44">
      <w:start w:val="1"/>
      <w:numFmt w:val="thaiNumbers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2A77327"/>
    <w:multiLevelType w:val="hybridMultilevel"/>
    <w:tmpl w:val="6504DB10"/>
    <w:lvl w:ilvl="0" w:tplc="38628E44">
      <w:start w:val="1"/>
      <w:numFmt w:val="thaiNumbers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4584C0D"/>
    <w:multiLevelType w:val="hybridMultilevel"/>
    <w:tmpl w:val="B4A484F4"/>
    <w:lvl w:ilvl="0" w:tplc="FDD20B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390CB4"/>
    <w:multiLevelType w:val="hybridMultilevel"/>
    <w:tmpl w:val="AAF613A2"/>
    <w:lvl w:ilvl="0" w:tplc="7C20387E">
      <w:start w:val="3"/>
      <w:numFmt w:val="bullet"/>
      <w:lvlText w:val="-"/>
      <w:lvlJc w:val="left"/>
      <w:pPr>
        <w:ind w:left="720" w:hanging="360"/>
      </w:pPr>
      <w:rPr>
        <w:rFonts w:ascii="TH SarabunIT๙" w:eastAsia="Cordia New" w:hAnsi="TH SarabunIT๙" w:cs="TH SarabunIT๙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6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871"/>
    <w:rsid w:val="00003D36"/>
    <w:rsid w:val="00006AF3"/>
    <w:rsid w:val="000268FC"/>
    <w:rsid w:val="00054537"/>
    <w:rsid w:val="00070101"/>
    <w:rsid w:val="00083329"/>
    <w:rsid w:val="000B7AC6"/>
    <w:rsid w:val="000D065D"/>
    <w:rsid w:val="00101A15"/>
    <w:rsid w:val="0011078F"/>
    <w:rsid w:val="00114578"/>
    <w:rsid w:val="00114E36"/>
    <w:rsid w:val="00131500"/>
    <w:rsid w:val="001636CE"/>
    <w:rsid w:val="001A164C"/>
    <w:rsid w:val="0021352E"/>
    <w:rsid w:val="002325B3"/>
    <w:rsid w:val="002341DF"/>
    <w:rsid w:val="00237A0C"/>
    <w:rsid w:val="00246B23"/>
    <w:rsid w:val="002568F1"/>
    <w:rsid w:val="002658DB"/>
    <w:rsid w:val="002847CB"/>
    <w:rsid w:val="00285BE0"/>
    <w:rsid w:val="00287C54"/>
    <w:rsid w:val="00307DAA"/>
    <w:rsid w:val="003B5B12"/>
    <w:rsid w:val="003C3465"/>
    <w:rsid w:val="003C5740"/>
    <w:rsid w:val="0040431B"/>
    <w:rsid w:val="00425991"/>
    <w:rsid w:val="004672CC"/>
    <w:rsid w:val="00476974"/>
    <w:rsid w:val="004A4A97"/>
    <w:rsid w:val="004B3BA3"/>
    <w:rsid w:val="004D066C"/>
    <w:rsid w:val="004F2F76"/>
    <w:rsid w:val="0050436C"/>
    <w:rsid w:val="0052073D"/>
    <w:rsid w:val="00527C30"/>
    <w:rsid w:val="005330C9"/>
    <w:rsid w:val="005377EA"/>
    <w:rsid w:val="0055404B"/>
    <w:rsid w:val="005565DB"/>
    <w:rsid w:val="00565EEE"/>
    <w:rsid w:val="005702B4"/>
    <w:rsid w:val="00574879"/>
    <w:rsid w:val="00594962"/>
    <w:rsid w:val="005A0516"/>
    <w:rsid w:val="005A1438"/>
    <w:rsid w:val="005D3233"/>
    <w:rsid w:val="005D4FFA"/>
    <w:rsid w:val="005E3E8B"/>
    <w:rsid w:val="005F5401"/>
    <w:rsid w:val="00600118"/>
    <w:rsid w:val="00615D3A"/>
    <w:rsid w:val="0063506C"/>
    <w:rsid w:val="006356D6"/>
    <w:rsid w:val="00646A23"/>
    <w:rsid w:val="006475E7"/>
    <w:rsid w:val="006B4972"/>
    <w:rsid w:val="006F1279"/>
    <w:rsid w:val="006F3A87"/>
    <w:rsid w:val="007005E0"/>
    <w:rsid w:val="00707AF6"/>
    <w:rsid w:val="00716871"/>
    <w:rsid w:val="00763DA3"/>
    <w:rsid w:val="00764B16"/>
    <w:rsid w:val="00776DB6"/>
    <w:rsid w:val="007A5713"/>
    <w:rsid w:val="007E4EAA"/>
    <w:rsid w:val="007F27BA"/>
    <w:rsid w:val="007F3853"/>
    <w:rsid w:val="00814BE5"/>
    <w:rsid w:val="00820AC9"/>
    <w:rsid w:val="008400AB"/>
    <w:rsid w:val="00841D2E"/>
    <w:rsid w:val="008444A4"/>
    <w:rsid w:val="00857D5F"/>
    <w:rsid w:val="008615FC"/>
    <w:rsid w:val="0089218F"/>
    <w:rsid w:val="008C46B7"/>
    <w:rsid w:val="008C66C3"/>
    <w:rsid w:val="008D6DB9"/>
    <w:rsid w:val="008D7F8A"/>
    <w:rsid w:val="009C7327"/>
    <w:rsid w:val="00A01AF6"/>
    <w:rsid w:val="00A16765"/>
    <w:rsid w:val="00A47021"/>
    <w:rsid w:val="00A53102"/>
    <w:rsid w:val="00A620A9"/>
    <w:rsid w:val="00A71F4E"/>
    <w:rsid w:val="00A91F10"/>
    <w:rsid w:val="00AA1808"/>
    <w:rsid w:val="00AD50A0"/>
    <w:rsid w:val="00AE5039"/>
    <w:rsid w:val="00B25AC9"/>
    <w:rsid w:val="00B36BCD"/>
    <w:rsid w:val="00B84EAB"/>
    <w:rsid w:val="00BA22CB"/>
    <w:rsid w:val="00BA25B1"/>
    <w:rsid w:val="00BB086C"/>
    <w:rsid w:val="00BB1262"/>
    <w:rsid w:val="00BC26F6"/>
    <w:rsid w:val="00BC36B8"/>
    <w:rsid w:val="00BE34CD"/>
    <w:rsid w:val="00BE475B"/>
    <w:rsid w:val="00BF71F3"/>
    <w:rsid w:val="00C16269"/>
    <w:rsid w:val="00C243D4"/>
    <w:rsid w:val="00C3008C"/>
    <w:rsid w:val="00C47B63"/>
    <w:rsid w:val="00C7543D"/>
    <w:rsid w:val="00C81210"/>
    <w:rsid w:val="00C86370"/>
    <w:rsid w:val="00CA38A6"/>
    <w:rsid w:val="00CC2024"/>
    <w:rsid w:val="00CE2B8A"/>
    <w:rsid w:val="00CF2CF1"/>
    <w:rsid w:val="00CF41A7"/>
    <w:rsid w:val="00D14417"/>
    <w:rsid w:val="00D145FC"/>
    <w:rsid w:val="00D32B66"/>
    <w:rsid w:val="00D51BA0"/>
    <w:rsid w:val="00D60187"/>
    <w:rsid w:val="00D74313"/>
    <w:rsid w:val="00D80827"/>
    <w:rsid w:val="00DD6DD9"/>
    <w:rsid w:val="00DE7D94"/>
    <w:rsid w:val="00DF74DD"/>
    <w:rsid w:val="00E93804"/>
    <w:rsid w:val="00EC70D7"/>
    <w:rsid w:val="00ED1772"/>
    <w:rsid w:val="00EE03FC"/>
    <w:rsid w:val="00EF0128"/>
    <w:rsid w:val="00F12BFB"/>
    <w:rsid w:val="00F12E47"/>
    <w:rsid w:val="00F144F0"/>
    <w:rsid w:val="00F151DA"/>
    <w:rsid w:val="00F215A4"/>
    <w:rsid w:val="00F230B2"/>
    <w:rsid w:val="00F309DD"/>
    <w:rsid w:val="00F4135D"/>
    <w:rsid w:val="00F46C98"/>
    <w:rsid w:val="00F47182"/>
    <w:rsid w:val="00F50A7C"/>
    <w:rsid w:val="00F547CA"/>
    <w:rsid w:val="00F54D76"/>
    <w:rsid w:val="00FA346E"/>
    <w:rsid w:val="00FE176E"/>
    <w:rsid w:val="00FE6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3C5A07F"/>
  <w15:docId w15:val="{5F68D22A-0F6E-4D43-9500-E38B9F999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6871"/>
    <w:rPr>
      <w:rFonts w:ascii="Cordia New" w:eastAsia="Cordia New" w:hAnsi="Cordia New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716871"/>
    <w:pPr>
      <w:jc w:val="center"/>
    </w:pPr>
    <w:rPr>
      <w:rFonts w:ascii="Times New Roman" w:hAnsi="Times New Roman"/>
      <w:b/>
      <w:bCs/>
      <w:sz w:val="52"/>
      <w:szCs w:val="52"/>
      <w:lang w:eastAsia="th-TH"/>
    </w:rPr>
  </w:style>
  <w:style w:type="table" w:styleId="a4">
    <w:name w:val="Table Grid"/>
    <w:basedOn w:val="a1"/>
    <w:rsid w:val="00716871"/>
    <w:rPr>
      <w:rFonts w:ascii="Cordia New" w:eastAsia="Cordia New" w:hAnsi="Cordia Ne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ody Text"/>
    <w:basedOn w:val="a"/>
    <w:link w:val="a6"/>
    <w:rsid w:val="00246B23"/>
    <w:rPr>
      <w:rFonts w:cs="Cordia New"/>
      <w:sz w:val="32"/>
      <w:szCs w:val="32"/>
    </w:rPr>
  </w:style>
  <w:style w:type="character" w:customStyle="1" w:styleId="a6">
    <w:name w:val="เนื้อความ อักขระ"/>
    <w:basedOn w:val="a0"/>
    <w:link w:val="a5"/>
    <w:rsid w:val="00246B23"/>
    <w:rPr>
      <w:rFonts w:ascii="Cordia New" w:eastAsia="Cordia New" w:hAnsi="Cordia New" w:cs="Cordia New"/>
      <w:sz w:val="32"/>
      <w:szCs w:val="32"/>
    </w:rPr>
  </w:style>
  <w:style w:type="character" w:styleId="a7">
    <w:name w:val="Intense Emphasis"/>
    <w:basedOn w:val="a0"/>
    <w:uiPriority w:val="21"/>
    <w:qFormat/>
    <w:rsid w:val="00AE5039"/>
    <w:rPr>
      <w:b/>
      <w:bCs/>
      <w:i/>
      <w:iCs/>
      <w:color w:val="4F81BD"/>
    </w:rPr>
  </w:style>
  <w:style w:type="paragraph" w:customStyle="1" w:styleId="Default">
    <w:name w:val="Default"/>
    <w:rsid w:val="0040431B"/>
    <w:pPr>
      <w:autoSpaceDE w:val="0"/>
      <w:autoSpaceDN w:val="0"/>
      <w:adjustRightInd w:val="0"/>
    </w:pPr>
    <w:rPr>
      <w:rFonts w:ascii="TH SarabunPSK" w:hAnsi="TH SarabunPSK" w:cs="TH SarabunPSK"/>
      <w:color w:val="000000"/>
      <w:sz w:val="24"/>
      <w:szCs w:val="24"/>
    </w:rPr>
  </w:style>
  <w:style w:type="paragraph" w:styleId="a8">
    <w:name w:val="List Paragraph"/>
    <w:basedOn w:val="a"/>
    <w:uiPriority w:val="34"/>
    <w:qFormat/>
    <w:rsid w:val="00C243D4"/>
    <w:pPr>
      <w:ind w:left="720"/>
      <w:contextualSpacing/>
    </w:pPr>
    <w:rPr>
      <w:szCs w:val="35"/>
    </w:rPr>
  </w:style>
  <w:style w:type="paragraph" w:styleId="a9">
    <w:name w:val="Normal (Web)"/>
    <w:basedOn w:val="a"/>
    <w:uiPriority w:val="99"/>
    <w:unhideWhenUsed/>
    <w:rsid w:val="008C66C3"/>
    <w:pPr>
      <w:spacing w:before="100" w:beforeAutospacing="1" w:after="100" w:afterAutospacing="1"/>
    </w:pPr>
    <w:rPr>
      <w:rFonts w:ascii="Tahoma" w:eastAsia="Times New Roman" w:hAnsi="Tahoma" w:cs="Tahoma"/>
      <w:sz w:val="24"/>
      <w:szCs w:val="24"/>
    </w:rPr>
  </w:style>
  <w:style w:type="paragraph" w:styleId="aa">
    <w:name w:val="Balloon Text"/>
    <w:basedOn w:val="a"/>
    <w:link w:val="ab"/>
    <w:rsid w:val="00EF0128"/>
    <w:rPr>
      <w:rFonts w:ascii="Leelawadee" w:hAnsi="Leelawadee"/>
      <w:sz w:val="18"/>
      <w:szCs w:val="22"/>
    </w:rPr>
  </w:style>
  <w:style w:type="character" w:customStyle="1" w:styleId="ab">
    <w:name w:val="ข้อความบอลลูน อักขระ"/>
    <w:basedOn w:val="a0"/>
    <w:link w:val="aa"/>
    <w:rsid w:val="00EF0128"/>
    <w:rPr>
      <w:rFonts w:ascii="Leelawadee" w:eastAsia="Cordia New" w:hAnsi="Leelawadee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601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75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8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54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7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7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9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9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708</Words>
  <Characters>4036</Characters>
  <Application>Microsoft Office Word</Application>
  <DocSecurity>0</DocSecurity>
  <Lines>33</Lines>
  <Paragraphs>9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iLLUSiON</Company>
  <LinksUpToDate>false</LinksUpToDate>
  <CharactersWithSpaces>4735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mnre6170</dc:creator>
  <cp:lastModifiedBy>DELL</cp:lastModifiedBy>
  <cp:revision>24</cp:revision>
  <cp:lastPrinted>2023-01-24T06:52:00Z</cp:lastPrinted>
  <dcterms:created xsi:type="dcterms:W3CDTF">2022-06-20T05:32:00Z</dcterms:created>
  <dcterms:modified xsi:type="dcterms:W3CDTF">2023-01-24T08:38:00Z</dcterms:modified>
</cp:coreProperties>
</file>